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C8ED7" w14:textId="77777777" w:rsidR="00D41418" w:rsidRPr="00C04313" w:rsidRDefault="00C75B55" w:rsidP="00EE51AF">
      <w:pPr>
        <w:spacing w:line="260" w:lineRule="exact"/>
        <w:jc w:val="center"/>
        <w:rPr>
          <w:rFonts w:ascii="Arial" w:hAnsi="Arial" w:cs="Arial"/>
          <w:b/>
          <w:sz w:val="20"/>
          <w:szCs w:val="20"/>
          <w:lang w:val="fr-FR"/>
        </w:rPr>
      </w:pPr>
      <w:r w:rsidRPr="00C04313">
        <w:rPr>
          <w:rFonts w:ascii="Arial" w:hAnsi="Arial" w:cs="Arial"/>
          <w:b/>
          <w:sz w:val="20"/>
          <w:szCs w:val="20"/>
          <w:lang w:val="fr-FR"/>
        </w:rPr>
        <w:t>REGLEMENT DU JEU</w:t>
      </w:r>
    </w:p>
    <w:p w14:paraId="1310815C" w14:textId="77777777" w:rsidR="00C75B55" w:rsidRPr="00C04313" w:rsidRDefault="00CB7810" w:rsidP="00EE51AF">
      <w:pPr>
        <w:spacing w:line="260" w:lineRule="exact"/>
        <w:jc w:val="center"/>
        <w:rPr>
          <w:rFonts w:ascii="Arial" w:hAnsi="Arial" w:cs="Arial"/>
          <w:b/>
          <w:sz w:val="20"/>
          <w:szCs w:val="20"/>
          <w:lang w:val="fr-FR"/>
        </w:rPr>
      </w:pPr>
      <w:r w:rsidRPr="00C04313">
        <w:rPr>
          <w:rFonts w:ascii="Arial" w:hAnsi="Arial" w:cs="Arial"/>
          <w:sz w:val="20"/>
          <w:szCs w:val="20"/>
          <w:lang w:val="fr-FR"/>
        </w:rPr>
        <w:t>« </w:t>
      </w:r>
      <w:r w:rsidR="00CD3264" w:rsidRPr="00C04313">
        <w:rPr>
          <w:rFonts w:ascii="Arial" w:hAnsi="Arial" w:cs="Arial"/>
          <w:b/>
          <w:sz w:val="20"/>
          <w:szCs w:val="20"/>
          <w:lang w:val="fr-FR"/>
        </w:rPr>
        <w:t>ANNIVERSAIRE AUCHAN</w:t>
      </w:r>
      <w:r w:rsidRPr="00C04313">
        <w:rPr>
          <w:rFonts w:ascii="Arial" w:hAnsi="Arial" w:cs="Arial"/>
          <w:sz w:val="20"/>
          <w:szCs w:val="20"/>
          <w:lang w:val="fr-FR"/>
        </w:rPr>
        <w:t> »</w:t>
      </w:r>
    </w:p>
    <w:p w14:paraId="7B3F632F" w14:textId="77777777" w:rsidR="00C75B55" w:rsidRPr="00C04313" w:rsidRDefault="00C75B55" w:rsidP="00C11CB8">
      <w:pPr>
        <w:spacing w:line="260" w:lineRule="exact"/>
        <w:jc w:val="both"/>
        <w:rPr>
          <w:rFonts w:ascii="Arial" w:hAnsi="Arial" w:cs="Arial"/>
          <w:sz w:val="20"/>
          <w:szCs w:val="20"/>
          <w:lang w:val="fr-FR"/>
        </w:rPr>
      </w:pPr>
    </w:p>
    <w:p w14:paraId="49CD0E31" w14:textId="77777777" w:rsidR="007F3CD3" w:rsidRPr="00C04313" w:rsidRDefault="007F3CD3" w:rsidP="00C11CB8">
      <w:pPr>
        <w:spacing w:line="260" w:lineRule="exact"/>
        <w:jc w:val="both"/>
        <w:rPr>
          <w:rFonts w:ascii="Arial" w:hAnsi="Arial" w:cs="Arial"/>
          <w:sz w:val="20"/>
          <w:szCs w:val="20"/>
          <w:lang w:val="fr-FR"/>
        </w:rPr>
      </w:pPr>
    </w:p>
    <w:p w14:paraId="5AA63B0D" w14:textId="77777777" w:rsidR="007F3CD3" w:rsidRPr="00C04313" w:rsidRDefault="007F3CD3" w:rsidP="00C11CB8">
      <w:pPr>
        <w:spacing w:line="260" w:lineRule="exact"/>
        <w:jc w:val="both"/>
        <w:rPr>
          <w:rFonts w:ascii="Arial" w:hAnsi="Arial" w:cs="Arial"/>
          <w:sz w:val="20"/>
          <w:szCs w:val="20"/>
          <w:lang w:val="fr-FR"/>
        </w:rPr>
      </w:pPr>
    </w:p>
    <w:p w14:paraId="363445FA" w14:textId="77777777" w:rsidR="00C75B55" w:rsidRPr="00C04313" w:rsidRDefault="00C75B55" w:rsidP="007F3CD3">
      <w:pPr>
        <w:spacing w:line="260" w:lineRule="exact"/>
        <w:rPr>
          <w:rFonts w:ascii="Arial" w:hAnsi="Arial" w:cs="Arial"/>
          <w:sz w:val="20"/>
          <w:szCs w:val="20"/>
          <w:lang w:val="fr-FR"/>
        </w:rPr>
      </w:pPr>
    </w:p>
    <w:p w14:paraId="0E6D6303" w14:textId="77777777" w:rsidR="00653D37" w:rsidRPr="00C04313" w:rsidRDefault="00653D37" w:rsidP="00C11CB8">
      <w:pPr>
        <w:autoSpaceDE w:val="0"/>
        <w:spacing w:line="260" w:lineRule="exact"/>
        <w:jc w:val="both"/>
        <w:rPr>
          <w:rFonts w:ascii="Arial" w:hAnsi="Arial" w:cs="Arial"/>
          <w:b/>
          <w:color w:val="000000"/>
          <w:sz w:val="20"/>
          <w:szCs w:val="20"/>
          <w:lang w:val="fr-FR"/>
        </w:rPr>
      </w:pPr>
      <w:r w:rsidRPr="00C04313">
        <w:rPr>
          <w:rFonts w:ascii="Arial" w:hAnsi="Arial" w:cs="Arial"/>
          <w:b/>
          <w:color w:val="000000"/>
          <w:sz w:val="20"/>
          <w:szCs w:val="20"/>
          <w:lang w:val="fr-FR"/>
        </w:rPr>
        <w:t>Article 1. Organisation</w:t>
      </w:r>
    </w:p>
    <w:p w14:paraId="157C1FBE" w14:textId="77777777" w:rsidR="00653D37" w:rsidRPr="00C04313" w:rsidRDefault="00653D37" w:rsidP="00C11CB8">
      <w:pPr>
        <w:autoSpaceDE w:val="0"/>
        <w:spacing w:line="260" w:lineRule="exact"/>
        <w:jc w:val="both"/>
        <w:rPr>
          <w:rFonts w:ascii="Arial" w:hAnsi="Arial" w:cs="Arial"/>
          <w:color w:val="000000"/>
          <w:sz w:val="20"/>
          <w:szCs w:val="20"/>
          <w:lang w:val="fr-FR"/>
        </w:rPr>
      </w:pPr>
    </w:p>
    <w:p w14:paraId="55DA7199" w14:textId="77777777" w:rsidR="002A10EB" w:rsidRPr="00C04313" w:rsidRDefault="00653D37" w:rsidP="002A10EB">
      <w:pPr>
        <w:pStyle w:val="Paragraphedeliste"/>
        <w:numPr>
          <w:ilvl w:val="1"/>
          <w:numId w:val="8"/>
        </w:numPr>
        <w:autoSpaceDE w:val="0"/>
        <w:spacing w:line="260" w:lineRule="exact"/>
        <w:jc w:val="both"/>
        <w:rPr>
          <w:rFonts w:ascii="Arial" w:hAnsi="Arial" w:cs="Arial"/>
          <w:sz w:val="20"/>
          <w:szCs w:val="20"/>
          <w:lang w:val="fr-FR"/>
        </w:rPr>
      </w:pPr>
      <w:r w:rsidRPr="00C04313">
        <w:rPr>
          <w:rFonts w:ascii="Arial" w:hAnsi="Arial" w:cs="Arial"/>
          <w:sz w:val="20"/>
          <w:szCs w:val="20"/>
          <w:lang w:val="fr-FR"/>
        </w:rPr>
        <w:t>L</w:t>
      </w:r>
      <w:r w:rsidR="0094703E" w:rsidRPr="00C04313">
        <w:rPr>
          <w:rFonts w:ascii="Arial" w:hAnsi="Arial" w:cs="Arial"/>
          <w:sz w:val="20"/>
          <w:szCs w:val="20"/>
          <w:lang w:val="fr-FR"/>
        </w:rPr>
        <w:t xml:space="preserve">a société </w:t>
      </w:r>
      <w:r w:rsidR="00EB33C6" w:rsidRPr="00C04313">
        <w:rPr>
          <w:rFonts w:ascii="Arial" w:hAnsi="Arial" w:cs="Arial"/>
          <w:sz w:val="20"/>
          <w:szCs w:val="20"/>
          <w:lang w:val="fr-FR"/>
        </w:rPr>
        <w:t xml:space="preserve">anonyme </w:t>
      </w:r>
      <w:r w:rsidR="0094703E" w:rsidRPr="00C04313">
        <w:rPr>
          <w:rFonts w:ascii="Arial" w:hAnsi="Arial" w:cs="Arial"/>
          <w:sz w:val="20"/>
          <w:szCs w:val="20"/>
          <w:lang w:val="fr-FR"/>
        </w:rPr>
        <w:t>AUCHAN LUXEMBOURG</w:t>
      </w:r>
      <w:r w:rsidRPr="00C04313">
        <w:rPr>
          <w:rFonts w:ascii="Arial" w:hAnsi="Arial" w:cs="Arial"/>
          <w:sz w:val="20"/>
          <w:szCs w:val="20"/>
          <w:lang w:val="fr-FR"/>
        </w:rPr>
        <w:t xml:space="preserve"> </w:t>
      </w:r>
      <w:r w:rsidR="00E82598" w:rsidRPr="00C04313">
        <w:rPr>
          <w:rFonts w:ascii="Arial" w:hAnsi="Arial" w:cs="Arial"/>
          <w:sz w:val="20"/>
          <w:szCs w:val="20"/>
          <w:lang w:val="fr-FR"/>
        </w:rPr>
        <w:t xml:space="preserve">S.A. </w:t>
      </w:r>
      <w:r w:rsidRPr="00C04313">
        <w:rPr>
          <w:rFonts w:ascii="Arial" w:hAnsi="Arial" w:cs="Arial"/>
          <w:sz w:val="20"/>
          <w:szCs w:val="20"/>
          <w:lang w:val="fr-FR"/>
        </w:rPr>
        <w:t xml:space="preserve">dont </w:t>
      </w:r>
      <w:r w:rsidR="007F20C6" w:rsidRPr="00C04313">
        <w:rPr>
          <w:rFonts w:ascii="Arial" w:hAnsi="Arial" w:cs="Arial"/>
          <w:sz w:val="20"/>
          <w:szCs w:val="20"/>
          <w:lang w:val="fr-FR"/>
        </w:rPr>
        <w:t>le siège social est établi au 5</w:t>
      </w:r>
      <w:r w:rsidR="00F23D77" w:rsidRPr="00C04313">
        <w:rPr>
          <w:rFonts w:ascii="Arial" w:hAnsi="Arial" w:cs="Arial"/>
          <w:sz w:val="20"/>
          <w:szCs w:val="20"/>
          <w:lang w:val="fr-FR"/>
        </w:rPr>
        <w:t xml:space="preserve"> Rue Alphonse Weicker, </w:t>
      </w:r>
      <w:r w:rsidRPr="00C04313">
        <w:rPr>
          <w:rFonts w:ascii="Arial" w:hAnsi="Arial" w:cs="Arial"/>
          <w:sz w:val="20"/>
          <w:szCs w:val="20"/>
          <w:lang w:val="fr-FR"/>
        </w:rPr>
        <w:t>L-2721 Luxembourg, immatriculée auprès du Registre de Commerce et des Sociétés (RCS) de Luxembourg sous le numéro B45515, (</w:t>
      </w:r>
      <w:r w:rsidR="00F329C9" w:rsidRPr="00C04313">
        <w:rPr>
          <w:rFonts w:ascii="Arial" w:hAnsi="Arial" w:cs="Arial"/>
          <w:sz w:val="20"/>
          <w:szCs w:val="20"/>
          <w:lang w:val="fr-FR"/>
        </w:rPr>
        <w:t xml:space="preserve">la </w:t>
      </w:r>
      <w:r w:rsidRPr="00C04313">
        <w:rPr>
          <w:rFonts w:ascii="Arial" w:hAnsi="Arial" w:cs="Arial"/>
          <w:sz w:val="20"/>
          <w:szCs w:val="20"/>
          <w:lang w:val="fr-FR"/>
        </w:rPr>
        <w:t>« </w:t>
      </w:r>
      <w:r w:rsidR="00CB7810" w:rsidRPr="00C04313">
        <w:rPr>
          <w:rFonts w:ascii="Arial" w:hAnsi="Arial" w:cs="Arial"/>
          <w:b/>
          <w:sz w:val="20"/>
          <w:szCs w:val="20"/>
          <w:lang w:val="fr-FR"/>
        </w:rPr>
        <w:t>Société O</w:t>
      </w:r>
      <w:r w:rsidRPr="00C04313">
        <w:rPr>
          <w:rFonts w:ascii="Arial" w:hAnsi="Arial" w:cs="Arial"/>
          <w:b/>
          <w:sz w:val="20"/>
          <w:szCs w:val="20"/>
          <w:lang w:val="fr-FR"/>
        </w:rPr>
        <w:t>rganisatrice </w:t>
      </w:r>
      <w:r w:rsidRPr="00C04313">
        <w:rPr>
          <w:rFonts w:ascii="Arial" w:hAnsi="Arial" w:cs="Arial"/>
          <w:i/>
          <w:sz w:val="20"/>
          <w:szCs w:val="20"/>
          <w:lang w:val="fr-FR"/>
        </w:rPr>
        <w:t>»</w:t>
      </w:r>
      <w:r w:rsidRPr="00C04313">
        <w:rPr>
          <w:rFonts w:ascii="Arial" w:hAnsi="Arial" w:cs="Arial"/>
          <w:sz w:val="20"/>
          <w:szCs w:val="20"/>
          <w:lang w:val="fr-FR"/>
        </w:rPr>
        <w:t xml:space="preserve">) organise </w:t>
      </w:r>
      <w:r w:rsidRPr="00C04313">
        <w:rPr>
          <w:rFonts w:ascii="Arial" w:hAnsi="Arial" w:cs="Arial"/>
          <w:b/>
          <w:sz w:val="20"/>
          <w:szCs w:val="20"/>
          <w:lang w:val="fr-FR"/>
        </w:rPr>
        <w:t xml:space="preserve">un jeu </w:t>
      </w:r>
      <w:r w:rsidR="00330A57" w:rsidRPr="00C04313">
        <w:rPr>
          <w:rFonts w:ascii="Arial" w:hAnsi="Arial" w:cs="Arial"/>
          <w:b/>
          <w:sz w:val="20"/>
          <w:szCs w:val="20"/>
          <w:lang w:val="fr-FR"/>
        </w:rPr>
        <w:t xml:space="preserve">avec </w:t>
      </w:r>
      <w:r w:rsidRPr="00C04313">
        <w:rPr>
          <w:rFonts w:ascii="Arial" w:hAnsi="Arial" w:cs="Arial"/>
          <w:b/>
          <w:sz w:val="20"/>
          <w:szCs w:val="20"/>
          <w:lang w:val="fr-FR"/>
        </w:rPr>
        <w:t>obligation d'achat</w:t>
      </w:r>
      <w:r w:rsidRPr="00C04313">
        <w:rPr>
          <w:rFonts w:ascii="Arial" w:hAnsi="Arial" w:cs="Arial"/>
          <w:sz w:val="20"/>
          <w:szCs w:val="20"/>
          <w:lang w:val="fr-FR"/>
        </w:rPr>
        <w:t>, intitulé « </w:t>
      </w:r>
      <w:r w:rsidR="00CD3264" w:rsidRPr="00C04313">
        <w:rPr>
          <w:rFonts w:ascii="Arial" w:hAnsi="Arial" w:cs="Arial"/>
          <w:b/>
          <w:sz w:val="20"/>
          <w:szCs w:val="20"/>
          <w:lang w:val="fr-FR"/>
        </w:rPr>
        <w:t xml:space="preserve">ANNIVERSAIRE AUCHAN </w:t>
      </w:r>
      <w:r w:rsidRPr="00C04313">
        <w:rPr>
          <w:rFonts w:ascii="Arial" w:hAnsi="Arial" w:cs="Arial"/>
          <w:sz w:val="20"/>
          <w:szCs w:val="20"/>
          <w:lang w:val="fr-FR"/>
        </w:rPr>
        <w:t>»</w:t>
      </w:r>
      <w:r w:rsidRPr="00C04313">
        <w:rPr>
          <w:rFonts w:ascii="Arial" w:hAnsi="Arial" w:cs="Arial"/>
          <w:b/>
          <w:sz w:val="20"/>
          <w:szCs w:val="20"/>
          <w:lang w:val="fr-FR"/>
        </w:rPr>
        <w:t xml:space="preserve"> </w:t>
      </w:r>
      <w:r w:rsidR="00EE6334" w:rsidRPr="00C04313">
        <w:rPr>
          <w:rFonts w:ascii="Arial" w:hAnsi="Arial" w:cs="Arial"/>
          <w:sz w:val="20"/>
          <w:szCs w:val="20"/>
          <w:lang w:val="fr-FR"/>
        </w:rPr>
        <w:t>(</w:t>
      </w:r>
      <w:r w:rsidRPr="00C04313">
        <w:rPr>
          <w:rFonts w:ascii="Arial" w:hAnsi="Arial" w:cs="Arial"/>
          <w:sz w:val="20"/>
          <w:szCs w:val="20"/>
          <w:lang w:val="fr-FR"/>
        </w:rPr>
        <w:t>« </w:t>
      </w:r>
      <w:r w:rsidRPr="00C04313">
        <w:rPr>
          <w:rFonts w:ascii="Arial" w:hAnsi="Arial" w:cs="Arial"/>
          <w:b/>
          <w:sz w:val="20"/>
          <w:szCs w:val="20"/>
          <w:lang w:val="fr-FR"/>
        </w:rPr>
        <w:t>Jeu </w:t>
      </w:r>
      <w:r w:rsidRPr="00C04313">
        <w:rPr>
          <w:rFonts w:ascii="Arial" w:hAnsi="Arial" w:cs="Arial"/>
          <w:sz w:val="20"/>
          <w:szCs w:val="20"/>
          <w:lang w:val="fr-FR"/>
        </w:rPr>
        <w:t>»)</w:t>
      </w:r>
      <w:r w:rsidR="00E82598" w:rsidRPr="00C04313">
        <w:rPr>
          <w:rFonts w:ascii="Arial" w:hAnsi="Arial" w:cs="Arial"/>
          <w:sz w:val="20"/>
          <w:szCs w:val="20"/>
          <w:lang w:val="fr-FR"/>
        </w:rPr>
        <w:t xml:space="preserve"> pour </w:t>
      </w:r>
      <w:r w:rsidR="00CD3264" w:rsidRPr="00C04313">
        <w:rPr>
          <w:rFonts w:ascii="Arial" w:hAnsi="Arial" w:cs="Arial"/>
          <w:sz w:val="20"/>
          <w:szCs w:val="20"/>
          <w:lang w:val="fr-FR"/>
        </w:rPr>
        <w:t>ses</w:t>
      </w:r>
      <w:r w:rsidR="00C14C9D" w:rsidRPr="00C04313">
        <w:rPr>
          <w:rFonts w:ascii="Arial" w:hAnsi="Arial" w:cs="Arial"/>
          <w:sz w:val="20"/>
          <w:szCs w:val="20"/>
          <w:lang w:val="fr-FR"/>
        </w:rPr>
        <w:t xml:space="preserve"> </w:t>
      </w:r>
      <w:r w:rsidR="006A0FD3" w:rsidRPr="00C04313">
        <w:rPr>
          <w:rFonts w:ascii="Arial" w:hAnsi="Arial" w:cs="Arial"/>
          <w:sz w:val="20"/>
          <w:szCs w:val="20"/>
          <w:lang w:val="fr-FR"/>
        </w:rPr>
        <w:t xml:space="preserve">trois </w:t>
      </w:r>
      <w:r w:rsidR="00EB2403" w:rsidRPr="00C04313">
        <w:rPr>
          <w:rFonts w:ascii="Arial" w:hAnsi="Arial" w:cs="Arial"/>
          <w:sz w:val="20"/>
          <w:szCs w:val="20"/>
          <w:lang w:val="fr-FR"/>
        </w:rPr>
        <w:t>m</w:t>
      </w:r>
      <w:r w:rsidR="00C14C9D" w:rsidRPr="00C04313">
        <w:rPr>
          <w:rFonts w:ascii="Arial" w:hAnsi="Arial" w:cs="Arial"/>
          <w:sz w:val="20"/>
          <w:szCs w:val="20"/>
          <w:lang w:val="fr-FR"/>
        </w:rPr>
        <w:t>agasin</w:t>
      </w:r>
      <w:r w:rsidR="00CD3264" w:rsidRPr="00C04313">
        <w:rPr>
          <w:rFonts w:ascii="Arial" w:hAnsi="Arial" w:cs="Arial"/>
          <w:sz w:val="20"/>
          <w:szCs w:val="20"/>
          <w:lang w:val="fr-FR"/>
        </w:rPr>
        <w:t>s</w:t>
      </w:r>
      <w:r w:rsidR="002A10EB" w:rsidRPr="00C04313">
        <w:rPr>
          <w:rFonts w:ascii="Arial" w:hAnsi="Arial" w:cs="Arial"/>
          <w:sz w:val="20"/>
          <w:szCs w:val="20"/>
          <w:lang w:val="fr-FR"/>
        </w:rPr>
        <w:t> </w:t>
      </w:r>
      <w:r w:rsidR="00F329C9" w:rsidRPr="00C04313">
        <w:rPr>
          <w:rFonts w:ascii="Arial" w:hAnsi="Arial" w:cs="Arial"/>
          <w:sz w:val="20"/>
          <w:szCs w:val="20"/>
          <w:lang w:val="fr-FR"/>
        </w:rPr>
        <w:t>( les « </w:t>
      </w:r>
      <w:r w:rsidR="00F329C9" w:rsidRPr="00C04313">
        <w:rPr>
          <w:rFonts w:ascii="Arial" w:hAnsi="Arial" w:cs="Arial"/>
          <w:b/>
          <w:sz w:val="20"/>
          <w:szCs w:val="20"/>
          <w:lang w:val="fr-FR"/>
        </w:rPr>
        <w:t>Magasins Auchan </w:t>
      </w:r>
      <w:r w:rsidR="00F329C9" w:rsidRPr="00C04313">
        <w:rPr>
          <w:rFonts w:ascii="Arial" w:hAnsi="Arial" w:cs="Arial"/>
          <w:sz w:val="20"/>
          <w:szCs w:val="20"/>
          <w:lang w:val="fr-FR"/>
        </w:rPr>
        <w:t xml:space="preserve">») à savoir </w:t>
      </w:r>
      <w:r w:rsidR="002A10EB" w:rsidRPr="00C04313">
        <w:rPr>
          <w:rFonts w:ascii="Arial" w:hAnsi="Arial" w:cs="Arial"/>
          <w:sz w:val="20"/>
          <w:szCs w:val="20"/>
          <w:lang w:val="fr-FR"/>
        </w:rPr>
        <w:t>:</w:t>
      </w:r>
    </w:p>
    <w:p w14:paraId="3844CF8D" w14:textId="77777777" w:rsidR="002A10EB" w:rsidRPr="00C04313" w:rsidRDefault="00C14C9D" w:rsidP="002A10EB">
      <w:pPr>
        <w:pStyle w:val="Paragraphedeliste"/>
        <w:numPr>
          <w:ilvl w:val="0"/>
          <w:numId w:val="9"/>
        </w:numPr>
        <w:autoSpaceDE w:val="0"/>
        <w:spacing w:line="260" w:lineRule="exact"/>
        <w:jc w:val="both"/>
        <w:rPr>
          <w:rFonts w:ascii="Arial" w:hAnsi="Arial" w:cs="Arial"/>
          <w:sz w:val="20"/>
          <w:szCs w:val="20"/>
          <w:lang w:val="fr-FR"/>
        </w:rPr>
      </w:pPr>
      <w:r w:rsidRPr="00C04313">
        <w:rPr>
          <w:rFonts w:ascii="Arial" w:hAnsi="Arial" w:cs="Arial"/>
          <w:b/>
          <w:sz w:val="20"/>
          <w:szCs w:val="20"/>
          <w:lang w:val="fr-FR"/>
        </w:rPr>
        <w:t>Auchan Kirchberg</w:t>
      </w:r>
      <w:r w:rsidRPr="00C04313">
        <w:rPr>
          <w:rFonts w:ascii="Arial" w:hAnsi="Arial" w:cs="Arial"/>
          <w:sz w:val="20"/>
          <w:szCs w:val="20"/>
          <w:lang w:val="fr-FR"/>
        </w:rPr>
        <w:t xml:space="preserve"> </w:t>
      </w:r>
      <w:r w:rsidR="002A10EB" w:rsidRPr="00C04313">
        <w:rPr>
          <w:rFonts w:ascii="Arial" w:hAnsi="Arial" w:cs="Arial"/>
          <w:sz w:val="20"/>
          <w:szCs w:val="20"/>
          <w:lang w:val="fr-FR"/>
        </w:rPr>
        <w:t>,</w:t>
      </w:r>
    </w:p>
    <w:p w14:paraId="42DB2D50" w14:textId="77777777" w:rsidR="005A4BA8" w:rsidRPr="00C04313" w:rsidRDefault="005A4BA8" w:rsidP="002A10EB">
      <w:pPr>
        <w:pStyle w:val="Paragraphedeliste"/>
        <w:numPr>
          <w:ilvl w:val="0"/>
          <w:numId w:val="9"/>
        </w:numPr>
        <w:autoSpaceDE w:val="0"/>
        <w:spacing w:line="260" w:lineRule="exact"/>
        <w:jc w:val="both"/>
        <w:rPr>
          <w:rFonts w:ascii="Arial" w:hAnsi="Arial" w:cs="Arial"/>
          <w:sz w:val="20"/>
          <w:szCs w:val="20"/>
          <w:lang w:val="fr-FR"/>
        </w:rPr>
      </w:pPr>
      <w:r w:rsidRPr="00C04313">
        <w:rPr>
          <w:rFonts w:ascii="Arial" w:hAnsi="Arial" w:cs="Arial"/>
          <w:b/>
          <w:sz w:val="20"/>
          <w:szCs w:val="20"/>
          <w:lang w:val="fr-FR"/>
        </w:rPr>
        <w:t>Auchan Cloche d’Or</w:t>
      </w:r>
      <w:r w:rsidRPr="00C04313">
        <w:rPr>
          <w:rFonts w:ascii="Arial" w:hAnsi="Arial" w:cs="Arial"/>
          <w:sz w:val="20"/>
          <w:szCs w:val="20"/>
          <w:lang w:val="fr-FR"/>
        </w:rPr>
        <w:t xml:space="preserve"> et,</w:t>
      </w:r>
    </w:p>
    <w:p w14:paraId="6D662EC6" w14:textId="77777777" w:rsidR="00653D37" w:rsidRPr="00C04313" w:rsidRDefault="00D0740F" w:rsidP="005A4BA8">
      <w:pPr>
        <w:pStyle w:val="Paragraphedeliste"/>
        <w:numPr>
          <w:ilvl w:val="0"/>
          <w:numId w:val="9"/>
        </w:numPr>
        <w:autoSpaceDE w:val="0"/>
        <w:spacing w:line="260" w:lineRule="exact"/>
        <w:jc w:val="both"/>
        <w:rPr>
          <w:rFonts w:ascii="Arial" w:hAnsi="Arial" w:cs="Arial"/>
          <w:sz w:val="20"/>
          <w:szCs w:val="20"/>
          <w:lang w:val="fr-FR"/>
        </w:rPr>
      </w:pPr>
      <w:r w:rsidRPr="00C04313">
        <w:rPr>
          <w:rFonts w:ascii="Arial" w:hAnsi="Arial" w:cs="Arial"/>
          <w:b/>
          <w:sz w:val="20"/>
          <w:szCs w:val="20"/>
          <w:lang w:val="fr-FR"/>
        </w:rPr>
        <w:t xml:space="preserve">Auchan </w:t>
      </w:r>
      <w:r w:rsidR="0031610F" w:rsidRPr="00C04313">
        <w:rPr>
          <w:rFonts w:ascii="Arial" w:hAnsi="Arial" w:cs="Arial"/>
          <w:b/>
          <w:sz w:val="20"/>
          <w:szCs w:val="20"/>
          <w:lang w:val="fr-FR"/>
        </w:rPr>
        <w:t>Differdange</w:t>
      </w:r>
      <w:r w:rsidR="0031610F" w:rsidRPr="00C04313">
        <w:rPr>
          <w:rFonts w:ascii="Arial" w:hAnsi="Arial" w:cs="Arial"/>
          <w:sz w:val="20"/>
          <w:szCs w:val="20"/>
          <w:lang w:val="fr-FR"/>
        </w:rPr>
        <w:t xml:space="preserve"> </w:t>
      </w:r>
    </w:p>
    <w:p w14:paraId="041D6489" w14:textId="77777777" w:rsidR="00653D37" w:rsidRPr="00C04313" w:rsidRDefault="00653D37" w:rsidP="00C11CB8">
      <w:pPr>
        <w:spacing w:line="260" w:lineRule="exact"/>
        <w:jc w:val="both"/>
        <w:rPr>
          <w:rFonts w:ascii="Arial" w:hAnsi="Arial" w:cs="Arial"/>
          <w:sz w:val="20"/>
          <w:szCs w:val="20"/>
          <w:lang w:val="fr-FR"/>
        </w:rPr>
      </w:pPr>
    </w:p>
    <w:p w14:paraId="76A67FF5" w14:textId="77777777" w:rsidR="00653D37" w:rsidRPr="00C04313" w:rsidRDefault="00653D37" w:rsidP="00C11CB8">
      <w:pPr>
        <w:autoSpaceDE w:val="0"/>
        <w:spacing w:line="260" w:lineRule="exact"/>
        <w:jc w:val="both"/>
        <w:rPr>
          <w:rFonts w:ascii="Arial" w:hAnsi="Arial" w:cs="Arial"/>
          <w:b/>
          <w:color w:val="000000"/>
          <w:sz w:val="20"/>
          <w:szCs w:val="20"/>
          <w:lang w:val="fr-FR"/>
        </w:rPr>
      </w:pPr>
      <w:r w:rsidRPr="00C04313">
        <w:rPr>
          <w:rFonts w:ascii="Arial" w:hAnsi="Arial" w:cs="Arial"/>
          <w:b/>
          <w:color w:val="000000"/>
          <w:sz w:val="20"/>
          <w:szCs w:val="20"/>
          <w:lang w:val="fr-FR"/>
        </w:rPr>
        <w:t>Article 2. Durée</w:t>
      </w:r>
    </w:p>
    <w:p w14:paraId="6C87CFF0" w14:textId="77777777" w:rsidR="00653D37" w:rsidRPr="00C04313" w:rsidRDefault="00653D37" w:rsidP="00C11CB8">
      <w:pPr>
        <w:autoSpaceDE w:val="0"/>
        <w:spacing w:line="260" w:lineRule="exact"/>
        <w:jc w:val="both"/>
        <w:rPr>
          <w:rFonts w:ascii="Arial" w:hAnsi="Arial" w:cs="Arial"/>
          <w:color w:val="000000"/>
          <w:sz w:val="20"/>
          <w:szCs w:val="20"/>
          <w:lang w:val="fr-FR"/>
        </w:rPr>
      </w:pPr>
    </w:p>
    <w:p w14:paraId="314126CB" w14:textId="389A0A4C" w:rsidR="00653D37" w:rsidRPr="00C04313" w:rsidRDefault="00A76A12" w:rsidP="00C11CB8">
      <w:pPr>
        <w:autoSpaceDE w:val="0"/>
        <w:spacing w:line="260" w:lineRule="exact"/>
        <w:jc w:val="both"/>
        <w:rPr>
          <w:rFonts w:ascii="Arial" w:hAnsi="Arial" w:cs="Arial"/>
          <w:sz w:val="20"/>
          <w:szCs w:val="20"/>
          <w:lang w:val="fr-FR"/>
        </w:rPr>
      </w:pPr>
      <w:r w:rsidRPr="00C04313">
        <w:rPr>
          <w:rFonts w:ascii="Arial" w:hAnsi="Arial" w:cs="Arial"/>
          <w:b/>
          <w:color w:val="000000"/>
          <w:sz w:val="20"/>
          <w:szCs w:val="20"/>
          <w:lang w:val="fr-FR"/>
        </w:rPr>
        <w:t>2.1.</w:t>
      </w:r>
      <w:r w:rsidRPr="00C04313">
        <w:rPr>
          <w:rFonts w:ascii="Arial" w:hAnsi="Arial" w:cs="Arial"/>
          <w:color w:val="000000"/>
          <w:sz w:val="20"/>
          <w:szCs w:val="20"/>
          <w:lang w:val="fr-FR"/>
        </w:rPr>
        <w:t xml:space="preserve"> </w:t>
      </w:r>
      <w:r w:rsidR="00F329C9" w:rsidRPr="00C04313">
        <w:rPr>
          <w:rFonts w:ascii="Arial" w:hAnsi="Arial" w:cs="Arial"/>
          <w:color w:val="000000"/>
          <w:sz w:val="20"/>
          <w:szCs w:val="20"/>
          <w:lang w:val="fr-FR"/>
        </w:rPr>
        <w:t xml:space="preserve">Le Jeu se déroulera dans </w:t>
      </w:r>
      <w:r w:rsidR="00D0740F" w:rsidRPr="00C04313">
        <w:rPr>
          <w:rFonts w:ascii="Arial" w:hAnsi="Arial" w:cs="Arial"/>
          <w:color w:val="000000"/>
          <w:sz w:val="20"/>
          <w:szCs w:val="20"/>
          <w:lang w:val="fr-FR"/>
        </w:rPr>
        <w:t xml:space="preserve">les </w:t>
      </w:r>
      <w:r w:rsidR="00EB2403" w:rsidRPr="00C04313">
        <w:rPr>
          <w:rFonts w:ascii="Arial" w:hAnsi="Arial" w:cs="Arial"/>
          <w:color w:val="000000"/>
          <w:sz w:val="20"/>
          <w:szCs w:val="20"/>
          <w:lang w:val="fr-FR"/>
        </w:rPr>
        <w:t>M</w:t>
      </w:r>
      <w:r w:rsidR="00D0740F" w:rsidRPr="00C04313">
        <w:rPr>
          <w:rFonts w:ascii="Arial" w:hAnsi="Arial" w:cs="Arial"/>
          <w:color w:val="000000"/>
          <w:sz w:val="20"/>
          <w:szCs w:val="20"/>
          <w:lang w:val="fr-FR"/>
        </w:rPr>
        <w:t>agasins</w:t>
      </w:r>
      <w:r w:rsidR="00C12C31" w:rsidRPr="00C04313">
        <w:rPr>
          <w:rFonts w:ascii="Arial" w:hAnsi="Arial" w:cs="Arial"/>
          <w:color w:val="000000"/>
          <w:sz w:val="20"/>
          <w:szCs w:val="20"/>
          <w:lang w:val="fr-FR"/>
        </w:rPr>
        <w:t xml:space="preserve"> Auchan</w:t>
      </w:r>
      <w:r w:rsidR="00D0740F" w:rsidRPr="00C04313">
        <w:rPr>
          <w:rFonts w:ascii="Arial" w:hAnsi="Arial" w:cs="Arial"/>
          <w:color w:val="000000"/>
          <w:sz w:val="20"/>
          <w:szCs w:val="20"/>
          <w:lang w:val="fr-FR"/>
        </w:rPr>
        <w:t xml:space="preserve"> </w:t>
      </w:r>
      <w:r w:rsidR="00653D37" w:rsidRPr="00C04313">
        <w:rPr>
          <w:rFonts w:ascii="Arial" w:hAnsi="Arial" w:cs="Arial"/>
          <w:sz w:val="20"/>
          <w:szCs w:val="20"/>
          <w:lang w:val="fr-FR"/>
        </w:rPr>
        <w:t>du</w:t>
      </w:r>
      <w:r w:rsidR="00EF4B35">
        <w:rPr>
          <w:rFonts w:ascii="Arial" w:hAnsi="Arial" w:cs="Arial"/>
          <w:b/>
          <w:sz w:val="20"/>
          <w:szCs w:val="20"/>
          <w:lang w:val="fr-FR"/>
        </w:rPr>
        <w:t xml:space="preserve"> jeudi 1 octobre </w:t>
      </w:r>
      <w:r w:rsidR="0038118B" w:rsidRPr="00C04313">
        <w:rPr>
          <w:rFonts w:ascii="Arial" w:hAnsi="Arial" w:cs="Arial"/>
          <w:b/>
          <w:sz w:val="20"/>
          <w:szCs w:val="20"/>
          <w:lang w:val="fr-FR"/>
        </w:rPr>
        <w:t>20</w:t>
      </w:r>
      <w:r w:rsidR="003C114E" w:rsidRPr="00C04313">
        <w:rPr>
          <w:rFonts w:ascii="Arial" w:hAnsi="Arial" w:cs="Arial"/>
          <w:b/>
          <w:sz w:val="20"/>
          <w:szCs w:val="20"/>
          <w:lang w:val="fr-FR"/>
        </w:rPr>
        <w:t>20</w:t>
      </w:r>
      <w:r w:rsidR="00653D37" w:rsidRPr="00C04313">
        <w:rPr>
          <w:rFonts w:ascii="Arial" w:hAnsi="Arial" w:cs="Arial"/>
          <w:sz w:val="20"/>
          <w:szCs w:val="20"/>
          <w:lang w:val="fr-FR"/>
        </w:rPr>
        <w:t xml:space="preserve"> à partir de </w:t>
      </w:r>
      <w:r w:rsidRPr="00C04313">
        <w:rPr>
          <w:rFonts w:ascii="Arial" w:hAnsi="Arial" w:cs="Arial"/>
          <w:sz w:val="20"/>
          <w:szCs w:val="20"/>
          <w:lang w:val="fr-FR"/>
        </w:rPr>
        <w:t>08</w:t>
      </w:r>
      <w:r w:rsidR="007B0B5B" w:rsidRPr="00C04313">
        <w:rPr>
          <w:rFonts w:ascii="Arial" w:hAnsi="Arial" w:cs="Arial"/>
          <w:sz w:val="20"/>
          <w:szCs w:val="20"/>
          <w:lang w:val="fr-FR"/>
        </w:rPr>
        <w:t>h</w:t>
      </w:r>
      <w:r w:rsidR="00653D37" w:rsidRPr="00C04313">
        <w:rPr>
          <w:rFonts w:ascii="Arial" w:hAnsi="Arial" w:cs="Arial"/>
          <w:sz w:val="20"/>
          <w:szCs w:val="20"/>
          <w:lang w:val="fr-FR"/>
        </w:rPr>
        <w:t xml:space="preserve">00 heure </w:t>
      </w:r>
      <w:r w:rsidR="00653D37" w:rsidRPr="00C04313">
        <w:rPr>
          <w:rFonts w:ascii="Arial" w:hAnsi="Arial" w:cs="Arial"/>
          <w:b/>
          <w:sz w:val="20"/>
          <w:szCs w:val="20"/>
          <w:lang w:val="fr-FR"/>
        </w:rPr>
        <w:t>au</w:t>
      </w:r>
      <w:r w:rsidR="00D41B63" w:rsidRPr="00C04313">
        <w:rPr>
          <w:rFonts w:ascii="Arial" w:hAnsi="Arial" w:cs="Arial"/>
          <w:b/>
          <w:sz w:val="20"/>
          <w:szCs w:val="20"/>
          <w:lang w:val="fr-FR"/>
        </w:rPr>
        <w:t xml:space="preserve"> samedi</w:t>
      </w:r>
      <w:r w:rsidR="00653D37" w:rsidRPr="00C04313">
        <w:rPr>
          <w:rFonts w:ascii="Arial" w:hAnsi="Arial" w:cs="Arial"/>
          <w:b/>
          <w:sz w:val="20"/>
          <w:szCs w:val="20"/>
          <w:lang w:val="fr-FR"/>
        </w:rPr>
        <w:t xml:space="preserve"> </w:t>
      </w:r>
      <w:r w:rsidR="0068361F" w:rsidRPr="00C04313">
        <w:rPr>
          <w:rFonts w:ascii="Arial" w:hAnsi="Arial" w:cs="Arial"/>
          <w:b/>
          <w:sz w:val="20"/>
          <w:szCs w:val="20"/>
          <w:lang w:val="fr-FR"/>
        </w:rPr>
        <w:t xml:space="preserve">17 </w:t>
      </w:r>
      <w:r w:rsidR="0031610F" w:rsidRPr="00C04313">
        <w:rPr>
          <w:rFonts w:ascii="Arial" w:hAnsi="Arial" w:cs="Arial"/>
          <w:b/>
          <w:sz w:val="20"/>
          <w:szCs w:val="20"/>
          <w:lang w:val="fr-FR"/>
        </w:rPr>
        <w:t>octobre 20</w:t>
      </w:r>
      <w:r w:rsidR="003C114E" w:rsidRPr="00C04313">
        <w:rPr>
          <w:rFonts w:ascii="Arial" w:hAnsi="Arial" w:cs="Arial"/>
          <w:b/>
          <w:sz w:val="20"/>
          <w:szCs w:val="20"/>
          <w:lang w:val="fr-FR"/>
        </w:rPr>
        <w:t>20</w:t>
      </w:r>
      <w:r w:rsidR="0031610F" w:rsidRPr="00C04313">
        <w:rPr>
          <w:rFonts w:ascii="Arial" w:hAnsi="Arial" w:cs="Arial"/>
          <w:sz w:val="20"/>
          <w:szCs w:val="20"/>
          <w:lang w:val="fr-FR"/>
        </w:rPr>
        <w:t xml:space="preserve"> jusqu’à </w:t>
      </w:r>
      <w:r w:rsidR="0091077A" w:rsidRPr="00C04313">
        <w:rPr>
          <w:rFonts w:ascii="Arial" w:hAnsi="Arial" w:cs="Arial"/>
          <w:sz w:val="20"/>
          <w:szCs w:val="20"/>
          <w:lang w:val="fr-FR"/>
        </w:rPr>
        <w:t>20h00</w:t>
      </w:r>
      <w:r w:rsidRPr="00C04313">
        <w:rPr>
          <w:rFonts w:ascii="Arial" w:hAnsi="Arial" w:cs="Arial"/>
          <w:sz w:val="20"/>
          <w:szCs w:val="20"/>
          <w:lang w:val="fr-FR"/>
        </w:rPr>
        <w:t xml:space="preserve"> heure</w:t>
      </w:r>
      <w:r w:rsidR="00653D37" w:rsidRPr="00C04313">
        <w:rPr>
          <w:rFonts w:ascii="Arial" w:hAnsi="Arial" w:cs="Arial"/>
          <w:sz w:val="20"/>
          <w:szCs w:val="20"/>
          <w:lang w:val="fr-FR"/>
        </w:rPr>
        <w:t>, selon les conditions et</w:t>
      </w:r>
      <w:r w:rsidRPr="00C04313">
        <w:rPr>
          <w:rFonts w:ascii="Arial" w:hAnsi="Arial" w:cs="Arial"/>
          <w:sz w:val="20"/>
          <w:szCs w:val="20"/>
          <w:lang w:val="fr-FR"/>
        </w:rPr>
        <w:t xml:space="preserve"> modalités détaillées ci-après.</w:t>
      </w:r>
    </w:p>
    <w:p w14:paraId="2B7A1649" w14:textId="77777777" w:rsidR="00A76A12" w:rsidRPr="00C04313" w:rsidRDefault="00A76A12" w:rsidP="00C11CB8">
      <w:pPr>
        <w:spacing w:line="260" w:lineRule="exact"/>
        <w:jc w:val="both"/>
        <w:rPr>
          <w:rFonts w:ascii="Arial" w:hAnsi="Arial" w:cs="Arial"/>
          <w:color w:val="000000"/>
          <w:sz w:val="20"/>
          <w:szCs w:val="20"/>
          <w:lang w:val="fr-FR"/>
        </w:rPr>
      </w:pPr>
    </w:p>
    <w:p w14:paraId="05B5AE83" w14:textId="77777777" w:rsidR="00A76A12" w:rsidRPr="00C04313" w:rsidRDefault="00F23D77" w:rsidP="00C11CB8">
      <w:pPr>
        <w:autoSpaceDE w:val="0"/>
        <w:spacing w:line="260" w:lineRule="exact"/>
        <w:jc w:val="both"/>
        <w:rPr>
          <w:rFonts w:ascii="Arial" w:hAnsi="Arial" w:cs="Arial"/>
          <w:b/>
          <w:color w:val="000000"/>
          <w:sz w:val="20"/>
          <w:szCs w:val="20"/>
          <w:lang w:val="fr-FR"/>
        </w:rPr>
      </w:pPr>
      <w:r w:rsidRPr="00C04313">
        <w:rPr>
          <w:rFonts w:ascii="Arial" w:hAnsi="Arial" w:cs="Arial"/>
          <w:b/>
          <w:color w:val="000000"/>
          <w:sz w:val="20"/>
          <w:szCs w:val="20"/>
          <w:lang w:val="fr-FR"/>
        </w:rPr>
        <w:t xml:space="preserve">Article 3. </w:t>
      </w:r>
      <w:r w:rsidR="00A76A12" w:rsidRPr="00C04313">
        <w:rPr>
          <w:rFonts w:ascii="Arial" w:hAnsi="Arial" w:cs="Arial"/>
          <w:b/>
          <w:color w:val="000000"/>
          <w:sz w:val="20"/>
          <w:szCs w:val="20"/>
          <w:lang w:val="fr-FR"/>
        </w:rPr>
        <w:t>Conditions générales de participation</w:t>
      </w:r>
      <w:r w:rsidR="007B0B5B" w:rsidRPr="00C04313">
        <w:rPr>
          <w:rFonts w:ascii="Arial" w:hAnsi="Arial" w:cs="Arial"/>
          <w:b/>
          <w:color w:val="000000"/>
          <w:sz w:val="20"/>
          <w:szCs w:val="20"/>
          <w:lang w:val="fr-FR"/>
        </w:rPr>
        <w:t xml:space="preserve"> </w:t>
      </w:r>
    </w:p>
    <w:p w14:paraId="25F48FB7" w14:textId="77777777" w:rsidR="00A76A12" w:rsidRPr="00C04313" w:rsidRDefault="00A76A12" w:rsidP="00C11CB8">
      <w:pPr>
        <w:autoSpaceDE w:val="0"/>
        <w:spacing w:line="260" w:lineRule="exact"/>
        <w:jc w:val="both"/>
        <w:rPr>
          <w:rFonts w:ascii="Arial" w:hAnsi="Arial" w:cs="Arial"/>
          <w:color w:val="000000"/>
          <w:sz w:val="20"/>
          <w:szCs w:val="20"/>
          <w:lang w:val="fr-FR"/>
        </w:rPr>
      </w:pPr>
    </w:p>
    <w:p w14:paraId="323A14D5" w14:textId="77777777" w:rsidR="00A76A12" w:rsidRPr="00C04313" w:rsidRDefault="00A76A12" w:rsidP="00C11CB8">
      <w:pPr>
        <w:pStyle w:val="Style"/>
        <w:spacing w:line="260" w:lineRule="exact"/>
        <w:jc w:val="both"/>
        <w:rPr>
          <w:rFonts w:ascii="Arial" w:hAnsi="Arial" w:cs="Arial"/>
          <w:color w:val="000000"/>
          <w:sz w:val="20"/>
          <w:szCs w:val="20"/>
          <w:lang w:val="fr-FR"/>
        </w:rPr>
      </w:pPr>
      <w:r w:rsidRPr="00C04313">
        <w:rPr>
          <w:rFonts w:ascii="Arial" w:hAnsi="Arial" w:cs="Arial"/>
          <w:b/>
          <w:color w:val="000000"/>
          <w:sz w:val="20"/>
          <w:szCs w:val="20"/>
          <w:lang w:val="fr-FR"/>
        </w:rPr>
        <w:t xml:space="preserve">3.1. </w:t>
      </w:r>
      <w:r w:rsidRPr="00C04313">
        <w:rPr>
          <w:rFonts w:ascii="Arial" w:hAnsi="Arial" w:cs="Arial"/>
          <w:color w:val="000000"/>
          <w:sz w:val="20"/>
          <w:szCs w:val="20"/>
          <w:lang w:val="fr-FR"/>
        </w:rPr>
        <w:t>La participation au Jeu implique l'acceptation expresse et sans réserve du présent règlement en toutes ses stipulations.</w:t>
      </w:r>
    </w:p>
    <w:p w14:paraId="793DEF70" w14:textId="77777777" w:rsidR="00A76A12" w:rsidRPr="00C04313" w:rsidRDefault="00A76A12" w:rsidP="00C11CB8">
      <w:pPr>
        <w:autoSpaceDE w:val="0"/>
        <w:spacing w:line="260" w:lineRule="exact"/>
        <w:jc w:val="both"/>
        <w:rPr>
          <w:rFonts w:ascii="Arial" w:hAnsi="Arial" w:cs="Arial"/>
          <w:color w:val="000000"/>
          <w:sz w:val="20"/>
          <w:szCs w:val="20"/>
          <w:lang w:val="fr-FR"/>
        </w:rPr>
      </w:pPr>
    </w:p>
    <w:p w14:paraId="5817A781" w14:textId="77777777" w:rsidR="00A76A12" w:rsidRPr="00C04313" w:rsidRDefault="00A76A12" w:rsidP="00C11CB8">
      <w:pPr>
        <w:autoSpaceDE w:val="0"/>
        <w:spacing w:line="260" w:lineRule="exact"/>
        <w:jc w:val="both"/>
        <w:rPr>
          <w:rFonts w:ascii="Arial" w:hAnsi="Arial" w:cs="Arial"/>
          <w:color w:val="000000"/>
          <w:sz w:val="20"/>
          <w:szCs w:val="20"/>
          <w:lang w:val="fr-FR"/>
        </w:rPr>
      </w:pPr>
      <w:r w:rsidRPr="00C04313">
        <w:rPr>
          <w:rFonts w:ascii="Arial" w:hAnsi="Arial" w:cs="Arial"/>
          <w:b/>
          <w:color w:val="000000"/>
          <w:sz w:val="20"/>
          <w:szCs w:val="20"/>
          <w:lang w:val="fr-FR"/>
        </w:rPr>
        <w:t xml:space="preserve">3.2. </w:t>
      </w:r>
      <w:r w:rsidRPr="00C04313">
        <w:rPr>
          <w:rFonts w:ascii="Arial" w:hAnsi="Arial" w:cs="Arial"/>
          <w:color w:val="000000"/>
          <w:sz w:val="20"/>
          <w:szCs w:val="20"/>
          <w:lang w:val="fr-FR"/>
        </w:rPr>
        <w:t xml:space="preserve">Le Jeu </w:t>
      </w:r>
      <w:r w:rsidR="00F634D7" w:rsidRPr="00C04313">
        <w:rPr>
          <w:rFonts w:ascii="Arial" w:hAnsi="Arial" w:cs="Arial"/>
          <w:color w:val="000000"/>
          <w:sz w:val="20"/>
          <w:szCs w:val="20"/>
          <w:lang w:val="fr-FR"/>
        </w:rPr>
        <w:t xml:space="preserve">est soumis à </w:t>
      </w:r>
      <w:r w:rsidR="00CC7945" w:rsidRPr="00C04313">
        <w:rPr>
          <w:rFonts w:ascii="Arial" w:hAnsi="Arial" w:cs="Arial"/>
          <w:color w:val="000000"/>
          <w:sz w:val="20"/>
          <w:szCs w:val="20"/>
          <w:lang w:val="fr-FR"/>
        </w:rPr>
        <w:t>l’</w:t>
      </w:r>
      <w:r w:rsidR="00E94E3C" w:rsidRPr="00C04313">
        <w:rPr>
          <w:rFonts w:ascii="Arial" w:hAnsi="Arial" w:cs="Arial"/>
          <w:color w:val="000000"/>
          <w:sz w:val="20"/>
          <w:szCs w:val="20"/>
          <w:lang w:val="fr-FR"/>
        </w:rPr>
        <w:t>obligation</w:t>
      </w:r>
      <w:r w:rsidR="00CC7945" w:rsidRPr="00C04313">
        <w:rPr>
          <w:rFonts w:ascii="Arial" w:hAnsi="Arial" w:cs="Arial"/>
          <w:color w:val="000000"/>
          <w:sz w:val="20"/>
          <w:szCs w:val="20"/>
          <w:lang w:val="fr-FR"/>
        </w:rPr>
        <w:t xml:space="preserve"> de réaliser un </w:t>
      </w:r>
      <w:r w:rsidR="00E94E3C" w:rsidRPr="00C04313">
        <w:rPr>
          <w:rFonts w:ascii="Arial" w:hAnsi="Arial" w:cs="Arial"/>
          <w:color w:val="000000"/>
          <w:sz w:val="20"/>
          <w:szCs w:val="20"/>
          <w:lang w:val="fr-FR"/>
        </w:rPr>
        <w:t xml:space="preserve">achat d’un </w:t>
      </w:r>
      <w:r w:rsidR="00E94E3C" w:rsidRPr="00C04313">
        <w:rPr>
          <w:rFonts w:ascii="Arial" w:hAnsi="Arial" w:cs="Arial"/>
          <w:b/>
          <w:color w:val="000000"/>
          <w:sz w:val="20"/>
          <w:szCs w:val="20"/>
          <w:lang w:val="fr-FR"/>
        </w:rPr>
        <w:t xml:space="preserve">montant minimum de </w:t>
      </w:r>
      <w:r w:rsidR="003C114E" w:rsidRPr="00C04313">
        <w:rPr>
          <w:rFonts w:ascii="Arial" w:hAnsi="Arial" w:cs="Arial"/>
          <w:b/>
          <w:color w:val="000000"/>
          <w:sz w:val="20"/>
          <w:szCs w:val="20"/>
          <w:lang w:val="fr-FR"/>
        </w:rPr>
        <w:t>dix (10) euros</w:t>
      </w:r>
      <w:r w:rsidR="003C114E" w:rsidRPr="00C04313">
        <w:rPr>
          <w:rFonts w:ascii="Arial" w:hAnsi="Arial" w:cs="Arial"/>
          <w:color w:val="000000"/>
          <w:sz w:val="20"/>
          <w:szCs w:val="20"/>
          <w:lang w:val="fr-FR"/>
        </w:rPr>
        <w:t xml:space="preserve"> dans </w:t>
      </w:r>
      <w:r w:rsidR="00612640" w:rsidRPr="00C04313">
        <w:rPr>
          <w:rFonts w:ascii="Arial" w:hAnsi="Arial" w:cs="Arial"/>
          <w:color w:val="000000"/>
          <w:sz w:val="20"/>
          <w:szCs w:val="20"/>
          <w:lang w:val="fr-FR"/>
        </w:rPr>
        <w:t>un des Ma</w:t>
      </w:r>
      <w:r w:rsidR="00ED6FE1" w:rsidRPr="00C04313">
        <w:rPr>
          <w:rFonts w:ascii="Arial" w:hAnsi="Arial" w:cs="Arial"/>
          <w:color w:val="000000"/>
          <w:sz w:val="20"/>
          <w:szCs w:val="20"/>
          <w:lang w:val="fr-FR"/>
        </w:rPr>
        <w:t>gasins Auchan. Lors du passage en caisse</w:t>
      </w:r>
      <w:r w:rsidR="00612640" w:rsidRPr="00C04313">
        <w:rPr>
          <w:rFonts w:ascii="Arial" w:hAnsi="Arial" w:cs="Arial"/>
          <w:color w:val="000000"/>
          <w:sz w:val="20"/>
          <w:szCs w:val="20"/>
          <w:lang w:val="fr-FR"/>
        </w:rPr>
        <w:t>,</w:t>
      </w:r>
      <w:r w:rsidR="00CC7945" w:rsidRPr="00C04313">
        <w:rPr>
          <w:rFonts w:ascii="Arial" w:hAnsi="Arial" w:cs="Arial"/>
          <w:color w:val="000000"/>
          <w:sz w:val="20"/>
          <w:szCs w:val="20"/>
          <w:lang w:val="fr-FR"/>
        </w:rPr>
        <w:t xml:space="preserve"> le participant</w:t>
      </w:r>
      <w:r w:rsidR="003C114E" w:rsidRPr="00C04313">
        <w:rPr>
          <w:rFonts w:ascii="Arial" w:hAnsi="Arial" w:cs="Arial"/>
          <w:color w:val="000000"/>
          <w:sz w:val="20"/>
          <w:szCs w:val="20"/>
          <w:lang w:val="fr-FR"/>
        </w:rPr>
        <w:t xml:space="preserve"> reçoit un ticket à gratter. Un seul ticket sera distribué par passage</w:t>
      </w:r>
      <w:r w:rsidR="00373275" w:rsidRPr="00C04313">
        <w:rPr>
          <w:rFonts w:ascii="Arial" w:hAnsi="Arial" w:cs="Arial"/>
          <w:color w:val="000000"/>
          <w:sz w:val="20"/>
          <w:szCs w:val="20"/>
          <w:lang w:val="fr-FR"/>
        </w:rPr>
        <w:t xml:space="preserve"> dans la limite de </w:t>
      </w:r>
      <w:r w:rsidR="00373275" w:rsidRPr="00C04313">
        <w:rPr>
          <w:rFonts w:ascii="Arial" w:hAnsi="Arial" w:cs="Arial"/>
          <w:b/>
          <w:color w:val="000000"/>
          <w:sz w:val="20"/>
          <w:szCs w:val="20"/>
          <w:lang w:val="fr-FR"/>
        </w:rPr>
        <w:t>deux cent mille (200</w:t>
      </w:r>
      <w:r w:rsidR="0097181C" w:rsidRPr="00C04313">
        <w:rPr>
          <w:rFonts w:ascii="Arial" w:hAnsi="Arial" w:cs="Arial"/>
          <w:b/>
          <w:color w:val="000000"/>
          <w:sz w:val="20"/>
          <w:szCs w:val="20"/>
          <w:lang w:val="fr-FR"/>
        </w:rPr>
        <w:t>.</w:t>
      </w:r>
      <w:r w:rsidR="00373275" w:rsidRPr="00C04313">
        <w:rPr>
          <w:rFonts w:ascii="Arial" w:hAnsi="Arial" w:cs="Arial"/>
          <w:b/>
          <w:color w:val="000000"/>
          <w:sz w:val="20"/>
          <w:szCs w:val="20"/>
          <w:lang w:val="fr-FR"/>
        </w:rPr>
        <w:t>000)</w:t>
      </w:r>
      <w:r w:rsidR="00373275" w:rsidRPr="00C04313">
        <w:rPr>
          <w:rFonts w:ascii="Arial" w:hAnsi="Arial" w:cs="Arial"/>
          <w:color w:val="000000"/>
          <w:sz w:val="20"/>
          <w:szCs w:val="20"/>
          <w:lang w:val="fr-FR"/>
        </w:rPr>
        <w:t xml:space="preserve"> tickets</w:t>
      </w:r>
      <w:r w:rsidR="0097181C" w:rsidRPr="00C04313">
        <w:rPr>
          <w:rFonts w:ascii="Arial" w:hAnsi="Arial" w:cs="Arial"/>
          <w:color w:val="000000"/>
          <w:sz w:val="20"/>
          <w:szCs w:val="20"/>
          <w:lang w:val="fr-FR"/>
        </w:rPr>
        <w:t xml:space="preserve">. </w:t>
      </w:r>
      <w:r w:rsidR="00373275" w:rsidRPr="00C04313">
        <w:rPr>
          <w:rFonts w:ascii="Arial" w:hAnsi="Arial" w:cs="Arial"/>
          <w:color w:val="000000"/>
          <w:sz w:val="20"/>
          <w:szCs w:val="20"/>
          <w:lang w:val="fr-FR"/>
        </w:rPr>
        <w:t xml:space="preserve"> </w:t>
      </w:r>
    </w:p>
    <w:p w14:paraId="1E81D79B" w14:textId="77777777" w:rsidR="00A76A12" w:rsidRPr="00C04313" w:rsidRDefault="00A76A12" w:rsidP="00C11CB8">
      <w:pPr>
        <w:autoSpaceDE w:val="0"/>
        <w:spacing w:line="260" w:lineRule="exact"/>
        <w:jc w:val="both"/>
        <w:rPr>
          <w:rFonts w:ascii="Arial" w:hAnsi="Arial" w:cs="Arial"/>
          <w:color w:val="000000"/>
          <w:sz w:val="20"/>
          <w:szCs w:val="20"/>
          <w:lang w:val="fr-FR"/>
        </w:rPr>
      </w:pPr>
    </w:p>
    <w:p w14:paraId="091ACA44" w14:textId="2C66B276" w:rsidR="00A76A12" w:rsidRPr="00C04313" w:rsidRDefault="00A76A12" w:rsidP="00C11CB8">
      <w:pPr>
        <w:autoSpaceDE w:val="0"/>
        <w:spacing w:line="260" w:lineRule="exact"/>
        <w:jc w:val="both"/>
        <w:rPr>
          <w:rFonts w:ascii="Arial" w:hAnsi="Arial" w:cs="Arial"/>
          <w:color w:val="000000"/>
          <w:sz w:val="20"/>
          <w:szCs w:val="20"/>
          <w:lang w:val="fr-FR"/>
        </w:rPr>
      </w:pPr>
      <w:r w:rsidRPr="00C04313">
        <w:rPr>
          <w:rFonts w:ascii="Arial" w:hAnsi="Arial" w:cs="Arial"/>
          <w:b/>
          <w:color w:val="000000"/>
          <w:sz w:val="20"/>
          <w:szCs w:val="20"/>
          <w:lang w:val="fr-FR"/>
        </w:rPr>
        <w:t xml:space="preserve">3.3. </w:t>
      </w:r>
      <w:r w:rsidRPr="00C04313">
        <w:rPr>
          <w:rFonts w:ascii="Arial" w:hAnsi="Arial" w:cs="Arial"/>
          <w:color w:val="000000"/>
          <w:sz w:val="20"/>
          <w:szCs w:val="20"/>
          <w:lang w:val="fr-FR"/>
        </w:rPr>
        <w:t>La participation au Jeu est ouverte aux adultes d</w:t>
      </w:r>
      <w:r w:rsidR="00E82598" w:rsidRPr="00C04313">
        <w:rPr>
          <w:rFonts w:ascii="Arial" w:hAnsi="Arial" w:cs="Arial"/>
          <w:color w:val="000000"/>
          <w:sz w:val="20"/>
          <w:szCs w:val="20"/>
          <w:lang w:val="fr-FR"/>
        </w:rPr>
        <w:t xml:space="preserve">’au moins </w:t>
      </w:r>
      <w:r w:rsidRPr="00C04313">
        <w:rPr>
          <w:rFonts w:ascii="Arial" w:hAnsi="Arial" w:cs="Arial"/>
          <w:color w:val="000000"/>
          <w:sz w:val="20"/>
          <w:szCs w:val="20"/>
          <w:lang w:val="fr-FR"/>
        </w:rPr>
        <w:t>dix-huit (18) ans quelle que soit leur nationalité, résid</w:t>
      </w:r>
      <w:r w:rsidR="00E82598" w:rsidRPr="00C04313">
        <w:rPr>
          <w:rFonts w:ascii="Arial" w:hAnsi="Arial" w:cs="Arial"/>
          <w:color w:val="000000"/>
          <w:sz w:val="20"/>
          <w:szCs w:val="20"/>
          <w:lang w:val="fr-FR"/>
        </w:rPr>
        <w:t>e</w:t>
      </w:r>
      <w:r w:rsidRPr="00C04313">
        <w:rPr>
          <w:rFonts w:ascii="Arial" w:hAnsi="Arial" w:cs="Arial"/>
          <w:color w:val="000000"/>
          <w:sz w:val="20"/>
          <w:szCs w:val="20"/>
          <w:lang w:val="fr-FR"/>
        </w:rPr>
        <w:t>nt</w:t>
      </w:r>
      <w:r w:rsidR="007225FA" w:rsidRPr="00C04313">
        <w:rPr>
          <w:rFonts w:ascii="Arial" w:hAnsi="Arial" w:cs="Arial"/>
          <w:color w:val="000000"/>
          <w:sz w:val="20"/>
          <w:szCs w:val="20"/>
          <w:lang w:val="fr-FR"/>
        </w:rPr>
        <w:t>s</w:t>
      </w:r>
      <w:r w:rsidRPr="00C04313">
        <w:rPr>
          <w:rFonts w:ascii="Arial" w:hAnsi="Arial" w:cs="Arial"/>
          <w:color w:val="000000"/>
          <w:sz w:val="20"/>
          <w:szCs w:val="20"/>
          <w:lang w:val="fr-FR"/>
        </w:rPr>
        <w:t xml:space="preserve"> au Luxembourg ou à l’étranger</w:t>
      </w:r>
      <w:r w:rsidR="00F329C9" w:rsidRPr="00C04313">
        <w:rPr>
          <w:rFonts w:ascii="Arial" w:hAnsi="Arial" w:cs="Arial"/>
          <w:color w:val="000000"/>
          <w:sz w:val="20"/>
          <w:szCs w:val="20"/>
          <w:lang w:val="fr-FR"/>
        </w:rPr>
        <w:t xml:space="preserve">, </w:t>
      </w:r>
      <w:r w:rsidR="007225FA" w:rsidRPr="00C04313">
        <w:rPr>
          <w:rFonts w:ascii="Arial" w:hAnsi="Arial" w:cs="Arial"/>
          <w:color w:val="000000"/>
          <w:sz w:val="20"/>
          <w:szCs w:val="20"/>
          <w:lang w:val="fr-FR"/>
        </w:rPr>
        <w:t>détenteurs ou non de la carte Auchan.</w:t>
      </w:r>
    </w:p>
    <w:p w14:paraId="7DD9C830" w14:textId="77777777" w:rsidR="002A10EB" w:rsidRPr="00C04313" w:rsidRDefault="002A10EB" w:rsidP="00C11CB8">
      <w:pPr>
        <w:autoSpaceDE w:val="0"/>
        <w:spacing w:line="260" w:lineRule="exact"/>
        <w:jc w:val="both"/>
        <w:rPr>
          <w:rFonts w:ascii="Arial" w:hAnsi="Arial" w:cs="Arial"/>
          <w:b/>
          <w:color w:val="000000"/>
          <w:sz w:val="20"/>
          <w:szCs w:val="20"/>
          <w:lang w:val="fr-FR"/>
        </w:rPr>
      </w:pPr>
    </w:p>
    <w:p w14:paraId="26E1C928" w14:textId="7A4AEE99" w:rsidR="00A76A12" w:rsidRPr="00C04313" w:rsidRDefault="002A10EB" w:rsidP="00C11CB8">
      <w:pPr>
        <w:autoSpaceDE w:val="0"/>
        <w:spacing w:line="260" w:lineRule="exact"/>
        <w:jc w:val="both"/>
        <w:rPr>
          <w:rFonts w:ascii="Arial" w:hAnsi="Arial" w:cs="Arial"/>
          <w:color w:val="000000"/>
          <w:sz w:val="20"/>
          <w:szCs w:val="20"/>
          <w:lang w:val="fr-FR"/>
        </w:rPr>
      </w:pPr>
      <w:r w:rsidRPr="00C04313">
        <w:rPr>
          <w:rFonts w:ascii="Arial" w:hAnsi="Arial" w:cs="Arial"/>
          <w:b/>
          <w:color w:val="000000"/>
          <w:sz w:val="20"/>
          <w:szCs w:val="20"/>
          <w:lang w:val="fr-FR"/>
        </w:rPr>
        <w:t>3.</w:t>
      </w:r>
      <w:r w:rsidR="009856D5">
        <w:rPr>
          <w:rFonts w:ascii="Arial" w:hAnsi="Arial" w:cs="Arial"/>
          <w:b/>
          <w:color w:val="000000"/>
          <w:sz w:val="20"/>
          <w:szCs w:val="20"/>
          <w:lang w:val="fr-FR"/>
        </w:rPr>
        <w:t>4</w:t>
      </w:r>
      <w:r w:rsidRPr="00C04313">
        <w:rPr>
          <w:rFonts w:ascii="Arial" w:hAnsi="Arial" w:cs="Arial"/>
          <w:b/>
          <w:color w:val="000000"/>
          <w:sz w:val="20"/>
          <w:szCs w:val="20"/>
          <w:lang w:val="fr-FR"/>
        </w:rPr>
        <w:t xml:space="preserve">. </w:t>
      </w:r>
      <w:r w:rsidR="00A76A12" w:rsidRPr="00C04313">
        <w:rPr>
          <w:rFonts w:ascii="Arial" w:hAnsi="Arial" w:cs="Arial"/>
          <w:color w:val="000000"/>
          <w:sz w:val="20"/>
          <w:szCs w:val="20"/>
          <w:lang w:val="fr-FR"/>
        </w:rPr>
        <w:t>Les memb</w:t>
      </w:r>
      <w:r w:rsidR="00CB7810" w:rsidRPr="00C04313">
        <w:rPr>
          <w:rFonts w:ascii="Arial" w:hAnsi="Arial" w:cs="Arial"/>
          <w:color w:val="000000"/>
          <w:sz w:val="20"/>
          <w:szCs w:val="20"/>
          <w:lang w:val="fr-FR"/>
        </w:rPr>
        <w:t>res du personnel de la Société O</w:t>
      </w:r>
      <w:r w:rsidR="00A76A12" w:rsidRPr="00C04313">
        <w:rPr>
          <w:rFonts w:ascii="Arial" w:hAnsi="Arial" w:cs="Arial"/>
          <w:color w:val="000000"/>
          <w:sz w:val="20"/>
          <w:szCs w:val="20"/>
          <w:lang w:val="fr-FR"/>
        </w:rPr>
        <w:t>rganisatrice et de toute société ou prestataire participant, directement ou indirectement à la mise en œuvre du Jeu, ainsi que les membres de leur famille, y compris les concubins, ne sont pas autorisés à participer au Jeu.</w:t>
      </w:r>
    </w:p>
    <w:p w14:paraId="3EEED6C7" w14:textId="77777777" w:rsidR="00A76A12" w:rsidRPr="00C04313" w:rsidRDefault="00A76A12" w:rsidP="00C11CB8">
      <w:pPr>
        <w:spacing w:line="260" w:lineRule="exact"/>
        <w:jc w:val="both"/>
        <w:rPr>
          <w:rFonts w:ascii="Arial" w:hAnsi="Arial" w:cs="Arial"/>
          <w:sz w:val="20"/>
          <w:szCs w:val="20"/>
          <w:lang w:val="fr-FR"/>
        </w:rPr>
      </w:pPr>
    </w:p>
    <w:p w14:paraId="6BB26290" w14:textId="77777777" w:rsidR="007225FA" w:rsidRPr="00C04313" w:rsidRDefault="007225FA" w:rsidP="00C11CB8">
      <w:pPr>
        <w:autoSpaceDE w:val="0"/>
        <w:spacing w:line="260" w:lineRule="exact"/>
        <w:jc w:val="both"/>
        <w:rPr>
          <w:rFonts w:ascii="Arial" w:hAnsi="Arial" w:cs="Arial"/>
          <w:b/>
          <w:color w:val="000000"/>
          <w:sz w:val="20"/>
          <w:szCs w:val="20"/>
          <w:lang w:val="fr-FR"/>
        </w:rPr>
      </w:pPr>
      <w:r w:rsidRPr="00C04313">
        <w:rPr>
          <w:rFonts w:ascii="Arial" w:hAnsi="Arial" w:cs="Arial"/>
          <w:b/>
          <w:color w:val="000000"/>
          <w:sz w:val="20"/>
          <w:szCs w:val="20"/>
          <w:lang w:val="fr-FR"/>
        </w:rPr>
        <w:t>Article 4. Modalités de participation et déroulement du Jeu</w:t>
      </w:r>
    </w:p>
    <w:p w14:paraId="357C1916" w14:textId="77777777" w:rsidR="007225FA" w:rsidRPr="00C04313" w:rsidRDefault="007225FA" w:rsidP="00C11CB8">
      <w:pPr>
        <w:autoSpaceDE w:val="0"/>
        <w:spacing w:line="260" w:lineRule="exact"/>
        <w:jc w:val="both"/>
        <w:rPr>
          <w:rFonts w:ascii="Arial" w:hAnsi="Arial" w:cs="Arial"/>
          <w:color w:val="000000"/>
          <w:sz w:val="20"/>
          <w:szCs w:val="20"/>
          <w:lang w:val="fr-FR"/>
        </w:rPr>
      </w:pPr>
    </w:p>
    <w:p w14:paraId="74DB34AF" w14:textId="692B190A" w:rsidR="007225FA" w:rsidRDefault="007225FA" w:rsidP="00C11CB8">
      <w:pPr>
        <w:autoSpaceDE w:val="0"/>
        <w:spacing w:line="260" w:lineRule="exact"/>
        <w:jc w:val="both"/>
        <w:rPr>
          <w:rFonts w:ascii="Arial" w:hAnsi="Arial" w:cs="Arial"/>
          <w:color w:val="000000"/>
          <w:sz w:val="20"/>
          <w:szCs w:val="20"/>
          <w:lang w:val="fr-FR"/>
        </w:rPr>
      </w:pPr>
      <w:r w:rsidRPr="00C04313">
        <w:rPr>
          <w:rFonts w:ascii="Arial" w:hAnsi="Arial" w:cs="Arial"/>
          <w:b/>
          <w:bCs/>
          <w:color w:val="000000"/>
          <w:sz w:val="20"/>
          <w:szCs w:val="20"/>
          <w:lang w:val="fr-FR"/>
        </w:rPr>
        <w:t xml:space="preserve">4.1. </w:t>
      </w:r>
      <w:r w:rsidRPr="00C04313">
        <w:rPr>
          <w:rFonts w:ascii="Arial" w:hAnsi="Arial" w:cs="Arial"/>
          <w:bCs/>
          <w:color w:val="000000"/>
          <w:sz w:val="20"/>
          <w:szCs w:val="20"/>
          <w:lang w:val="fr-FR"/>
        </w:rPr>
        <w:t xml:space="preserve">Pour participer au </w:t>
      </w:r>
      <w:r w:rsidR="005845A1" w:rsidRPr="00C04313">
        <w:rPr>
          <w:rFonts w:ascii="Arial" w:hAnsi="Arial" w:cs="Arial"/>
          <w:bCs/>
          <w:color w:val="000000"/>
          <w:sz w:val="20"/>
          <w:szCs w:val="20"/>
          <w:lang w:val="fr-FR"/>
        </w:rPr>
        <w:t xml:space="preserve">Jeu </w:t>
      </w:r>
      <w:r w:rsidRPr="00C04313">
        <w:rPr>
          <w:rFonts w:ascii="Arial" w:hAnsi="Arial" w:cs="Arial"/>
          <w:bCs/>
          <w:color w:val="000000"/>
          <w:sz w:val="20"/>
          <w:szCs w:val="20"/>
          <w:lang w:val="fr-FR"/>
        </w:rPr>
        <w:t xml:space="preserve">et tenter de gagner un </w:t>
      </w:r>
      <w:r w:rsidR="00D0740F" w:rsidRPr="00C04313">
        <w:rPr>
          <w:rFonts w:ascii="Arial" w:hAnsi="Arial" w:cs="Arial"/>
          <w:bCs/>
          <w:color w:val="000000"/>
          <w:sz w:val="20"/>
          <w:szCs w:val="20"/>
          <w:lang w:val="fr-FR"/>
        </w:rPr>
        <w:t xml:space="preserve">des </w:t>
      </w:r>
      <w:r w:rsidRPr="00C04313">
        <w:rPr>
          <w:rFonts w:ascii="Arial" w:hAnsi="Arial" w:cs="Arial"/>
          <w:bCs/>
          <w:color w:val="000000"/>
          <w:sz w:val="20"/>
          <w:szCs w:val="20"/>
          <w:lang w:val="fr-FR"/>
        </w:rPr>
        <w:t>Lot</w:t>
      </w:r>
      <w:r w:rsidR="00D0740F" w:rsidRPr="00C04313">
        <w:rPr>
          <w:rFonts w:ascii="Arial" w:hAnsi="Arial" w:cs="Arial"/>
          <w:bCs/>
          <w:color w:val="000000"/>
          <w:sz w:val="20"/>
          <w:szCs w:val="20"/>
          <w:lang w:val="fr-FR"/>
        </w:rPr>
        <w:t>s</w:t>
      </w:r>
      <w:r w:rsidRPr="00C04313">
        <w:rPr>
          <w:rFonts w:ascii="Arial" w:hAnsi="Arial" w:cs="Arial"/>
          <w:bCs/>
          <w:color w:val="000000"/>
          <w:sz w:val="20"/>
          <w:szCs w:val="20"/>
          <w:lang w:val="fr-FR"/>
        </w:rPr>
        <w:t xml:space="preserve"> </w:t>
      </w:r>
      <w:r w:rsidR="00C9278C" w:rsidRPr="00C04313">
        <w:rPr>
          <w:rFonts w:ascii="Arial" w:hAnsi="Arial" w:cs="Arial"/>
          <w:bCs/>
          <w:color w:val="000000"/>
          <w:sz w:val="20"/>
          <w:szCs w:val="20"/>
          <w:lang w:val="fr-FR"/>
        </w:rPr>
        <w:t>(tel</w:t>
      </w:r>
      <w:r w:rsidR="00D0740F" w:rsidRPr="00C04313">
        <w:rPr>
          <w:rFonts w:ascii="Arial" w:hAnsi="Arial" w:cs="Arial"/>
          <w:bCs/>
          <w:color w:val="000000"/>
          <w:sz w:val="20"/>
          <w:szCs w:val="20"/>
          <w:lang w:val="fr-FR"/>
        </w:rPr>
        <w:t>s</w:t>
      </w:r>
      <w:r w:rsidR="00C9278C" w:rsidRPr="00C04313">
        <w:rPr>
          <w:rFonts w:ascii="Arial" w:hAnsi="Arial" w:cs="Arial"/>
          <w:bCs/>
          <w:color w:val="000000"/>
          <w:sz w:val="20"/>
          <w:szCs w:val="20"/>
          <w:lang w:val="fr-FR"/>
        </w:rPr>
        <w:t xml:space="preserve"> que défini</w:t>
      </w:r>
      <w:r w:rsidR="00D0740F" w:rsidRPr="00C04313">
        <w:rPr>
          <w:rFonts w:ascii="Arial" w:hAnsi="Arial" w:cs="Arial"/>
          <w:bCs/>
          <w:color w:val="000000"/>
          <w:sz w:val="20"/>
          <w:szCs w:val="20"/>
          <w:lang w:val="fr-FR"/>
        </w:rPr>
        <w:t>s</w:t>
      </w:r>
      <w:r w:rsidR="00C9278C" w:rsidRPr="00C04313">
        <w:rPr>
          <w:rFonts w:ascii="Arial" w:hAnsi="Arial" w:cs="Arial"/>
          <w:bCs/>
          <w:color w:val="000000"/>
          <w:sz w:val="20"/>
          <w:szCs w:val="20"/>
          <w:lang w:val="fr-FR"/>
        </w:rPr>
        <w:t xml:space="preserve"> à l’</w:t>
      </w:r>
      <w:r w:rsidR="007F3CD3" w:rsidRPr="00C04313">
        <w:rPr>
          <w:rFonts w:ascii="Arial" w:hAnsi="Arial" w:cs="Arial"/>
          <w:bCs/>
          <w:color w:val="000000"/>
          <w:sz w:val="20"/>
          <w:szCs w:val="20"/>
          <w:lang w:val="fr-FR"/>
        </w:rPr>
        <w:t>A</w:t>
      </w:r>
      <w:r w:rsidR="00C9278C" w:rsidRPr="00C04313">
        <w:rPr>
          <w:rFonts w:ascii="Arial" w:hAnsi="Arial" w:cs="Arial"/>
          <w:bCs/>
          <w:color w:val="000000"/>
          <w:sz w:val="20"/>
          <w:szCs w:val="20"/>
          <w:lang w:val="fr-FR"/>
        </w:rPr>
        <w:t>rticle 5.1</w:t>
      </w:r>
      <w:r w:rsidRPr="00C04313">
        <w:rPr>
          <w:rFonts w:ascii="Arial" w:hAnsi="Arial" w:cs="Arial"/>
          <w:bCs/>
          <w:color w:val="000000"/>
          <w:sz w:val="20"/>
          <w:szCs w:val="20"/>
          <w:lang w:val="fr-FR"/>
        </w:rPr>
        <w:t xml:space="preserve"> ci-après), l</w:t>
      </w:r>
      <w:r w:rsidRPr="00C04313">
        <w:rPr>
          <w:rFonts w:ascii="Arial" w:hAnsi="Arial" w:cs="Arial"/>
          <w:color w:val="000000"/>
          <w:sz w:val="20"/>
          <w:szCs w:val="20"/>
          <w:lang w:val="fr-FR"/>
        </w:rPr>
        <w:t>es participants doivent</w:t>
      </w:r>
      <w:r w:rsidR="00C460A1" w:rsidRPr="00C04313">
        <w:rPr>
          <w:rFonts w:ascii="Arial" w:hAnsi="Arial" w:cs="Arial"/>
          <w:color w:val="000000"/>
          <w:sz w:val="20"/>
          <w:szCs w:val="20"/>
          <w:lang w:val="fr-FR"/>
        </w:rPr>
        <w:t xml:space="preserve"> </w:t>
      </w:r>
      <w:r w:rsidRPr="00C04313">
        <w:rPr>
          <w:rFonts w:ascii="Arial" w:hAnsi="Arial" w:cs="Arial"/>
          <w:color w:val="000000"/>
          <w:sz w:val="20"/>
          <w:szCs w:val="20"/>
          <w:lang w:val="fr-FR"/>
        </w:rPr>
        <w:t>:</w:t>
      </w:r>
    </w:p>
    <w:p w14:paraId="356C8DA5" w14:textId="77777777" w:rsidR="00B14FB6" w:rsidRPr="00C04313" w:rsidRDefault="00B14FB6" w:rsidP="00C11CB8">
      <w:pPr>
        <w:autoSpaceDE w:val="0"/>
        <w:spacing w:line="260" w:lineRule="exact"/>
        <w:jc w:val="both"/>
        <w:rPr>
          <w:rFonts w:ascii="Arial" w:hAnsi="Arial" w:cs="Arial"/>
          <w:color w:val="000000"/>
          <w:sz w:val="20"/>
          <w:szCs w:val="20"/>
          <w:lang w:val="fr-FR"/>
        </w:rPr>
      </w:pPr>
    </w:p>
    <w:p w14:paraId="2BC21414" w14:textId="5AEEF4CA" w:rsidR="007225FA" w:rsidRPr="00C04313" w:rsidRDefault="00041699" w:rsidP="00EC15B7">
      <w:pPr>
        <w:widowControl w:val="0"/>
        <w:numPr>
          <w:ilvl w:val="0"/>
          <w:numId w:val="1"/>
        </w:numPr>
        <w:suppressAutoHyphens/>
        <w:autoSpaceDE w:val="0"/>
        <w:spacing w:line="260" w:lineRule="exact"/>
        <w:jc w:val="both"/>
        <w:rPr>
          <w:rFonts w:ascii="Arial" w:hAnsi="Arial" w:cs="Arial"/>
          <w:color w:val="000000"/>
          <w:sz w:val="20"/>
          <w:szCs w:val="20"/>
          <w:lang w:val="fr-FR"/>
        </w:rPr>
      </w:pPr>
      <w:r w:rsidRPr="00C04313">
        <w:rPr>
          <w:rFonts w:ascii="Arial" w:hAnsi="Arial" w:cs="Arial"/>
          <w:color w:val="000000"/>
          <w:sz w:val="20"/>
          <w:szCs w:val="20"/>
          <w:lang w:val="fr-FR"/>
        </w:rPr>
        <w:t xml:space="preserve">Effectuer un achat d’un montant </w:t>
      </w:r>
      <w:r w:rsidRPr="00C04313">
        <w:rPr>
          <w:rFonts w:ascii="Arial" w:hAnsi="Arial" w:cs="Arial"/>
          <w:b/>
          <w:color w:val="000000"/>
          <w:sz w:val="20"/>
          <w:szCs w:val="20"/>
          <w:lang w:val="fr-FR"/>
        </w:rPr>
        <w:t>minimum de dix (10) euros</w:t>
      </w:r>
      <w:r w:rsidRPr="00C04313">
        <w:rPr>
          <w:rFonts w:ascii="Arial" w:hAnsi="Arial" w:cs="Arial"/>
          <w:color w:val="000000"/>
          <w:sz w:val="20"/>
          <w:szCs w:val="20"/>
          <w:lang w:val="fr-FR"/>
        </w:rPr>
        <w:t xml:space="preserve"> dans un des Magasins </w:t>
      </w:r>
      <w:r w:rsidR="00ED6FE1" w:rsidRPr="00C04313">
        <w:rPr>
          <w:rFonts w:ascii="Arial" w:hAnsi="Arial" w:cs="Arial"/>
          <w:color w:val="000000"/>
          <w:sz w:val="20"/>
          <w:szCs w:val="20"/>
          <w:lang w:val="fr-FR"/>
        </w:rPr>
        <w:t>Auchan. Lors d</w:t>
      </w:r>
      <w:r w:rsidR="00FB379B">
        <w:rPr>
          <w:rFonts w:ascii="Arial" w:hAnsi="Arial" w:cs="Arial"/>
          <w:color w:val="000000"/>
          <w:sz w:val="20"/>
          <w:szCs w:val="20"/>
          <w:lang w:val="fr-FR"/>
        </w:rPr>
        <w:t>e chaque</w:t>
      </w:r>
      <w:r w:rsidR="00ED6FE1" w:rsidRPr="00C04313">
        <w:rPr>
          <w:rFonts w:ascii="Arial" w:hAnsi="Arial" w:cs="Arial"/>
          <w:color w:val="000000"/>
          <w:sz w:val="20"/>
          <w:szCs w:val="20"/>
          <w:lang w:val="fr-FR"/>
        </w:rPr>
        <w:t xml:space="preserve"> passage en caisse</w:t>
      </w:r>
      <w:r w:rsidRPr="00C04313">
        <w:rPr>
          <w:rFonts w:ascii="Arial" w:hAnsi="Arial" w:cs="Arial"/>
          <w:color w:val="000000"/>
          <w:sz w:val="20"/>
          <w:szCs w:val="20"/>
          <w:lang w:val="fr-FR"/>
        </w:rPr>
        <w:t>, le</w:t>
      </w:r>
      <w:r w:rsidR="00ED6FE1" w:rsidRPr="00C04313">
        <w:rPr>
          <w:rFonts w:ascii="Arial" w:hAnsi="Arial" w:cs="Arial"/>
          <w:color w:val="000000"/>
          <w:sz w:val="20"/>
          <w:szCs w:val="20"/>
          <w:lang w:val="fr-FR"/>
        </w:rPr>
        <w:t>s</w:t>
      </w:r>
      <w:r w:rsidRPr="00C04313">
        <w:rPr>
          <w:rFonts w:ascii="Arial" w:hAnsi="Arial" w:cs="Arial"/>
          <w:color w:val="000000"/>
          <w:sz w:val="20"/>
          <w:szCs w:val="20"/>
          <w:lang w:val="fr-FR"/>
        </w:rPr>
        <w:t xml:space="preserve"> participant</w:t>
      </w:r>
      <w:r w:rsidR="00ED6FE1" w:rsidRPr="00C04313">
        <w:rPr>
          <w:rFonts w:ascii="Arial" w:hAnsi="Arial" w:cs="Arial"/>
          <w:color w:val="000000"/>
          <w:sz w:val="20"/>
          <w:szCs w:val="20"/>
          <w:lang w:val="fr-FR"/>
        </w:rPr>
        <w:t>s recevront</w:t>
      </w:r>
      <w:r w:rsidRPr="00C04313">
        <w:rPr>
          <w:rFonts w:ascii="Arial" w:hAnsi="Arial" w:cs="Arial"/>
          <w:color w:val="000000"/>
          <w:sz w:val="20"/>
          <w:szCs w:val="20"/>
          <w:lang w:val="fr-FR"/>
        </w:rPr>
        <w:t xml:space="preserve"> un ticket à gratter</w:t>
      </w:r>
      <w:r w:rsidR="005845A1" w:rsidRPr="00C04313">
        <w:rPr>
          <w:rFonts w:ascii="Arial" w:hAnsi="Arial" w:cs="Arial"/>
          <w:color w:val="000000"/>
          <w:sz w:val="20"/>
          <w:szCs w:val="20"/>
          <w:lang w:val="fr-FR"/>
        </w:rPr>
        <w:t xml:space="preserve"> </w:t>
      </w:r>
      <w:r w:rsidR="00F208D5" w:rsidRPr="00C04313">
        <w:rPr>
          <w:rFonts w:ascii="Arial" w:hAnsi="Arial" w:cs="Arial"/>
          <w:color w:val="000000"/>
          <w:sz w:val="20"/>
          <w:szCs w:val="20"/>
          <w:lang w:val="fr-FR"/>
        </w:rPr>
        <w:t>(le « </w:t>
      </w:r>
      <w:r w:rsidR="00F208D5" w:rsidRPr="00C04313">
        <w:rPr>
          <w:rFonts w:ascii="Arial" w:hAnsi="Arial" w:cs="Arial"/>
          <w:b/>
          <w:i/>
          <w:color w:val="000000"/>
          <w:sz w:val="20"/>
          <w:szCs w:val="20"/>
          <w:lang w:val="fr-FR"/>
        </w:rPr>
        <w:t>Ticket </w:t>
      </w:r>
      <w:r w:rsidR="00F208D5" w:rsidRPr="00C04313">
        <w:rPr>
          <w:rFonts w:ascii="Arial" w:hAnsi="Arial" w:cs="Arial"/>
          <w:color w:val="000000"/>
          <w:sz w:val="20"/>
          <w:szCs w:val="20"/>
          <w:lang w:val="fr-FR"/>
        </w:rPr>
        <w:t>»)</w:t>
      </w:r>
      <w:r w:rsidR="005F5DCD">
        <w:rPr>
          <w:rFonts w:ascii="Arial" w:hAnsi="Arial" w:cs="Arial"/>
          <w:color w:val="000000"/>
          <w:sz w:val="20"/>
          <w:szCs w:val="20"/>
          <w:lang w:val="fr-FR"/>
        </w:rPr>
        <w:t xml:space="preserve">. </w:t>
      </w:r>
      <w:r w:rsidR="00EC15B7">
        <w:rPr>
          <w:rFonts w:ascii="Arial" w:hAnsi="Arial" w:cs="Arial"/>
          <w:color w:val="000000"/>
          <w:sz w:val="20"/>
          <w:szCs w:val="20"/>
          <w:lang w:val="fr-FR"/>
        </w:rPr>
        <w:t xml:space="preserve">Les participants peuvent donc cumuler les Tickets et augmenter leurs chances de gain en effectuant plusieurs achats </w:t>
      </w:r>
      <w:r w:rsidR="00EC15B7" w:rsidRPr="00EC15B7">
        <w:rPr>
          <w:rFonts w:ascii="Arial" w:hAnsi="Arial" w:cs="Arial"/>
          <w:color w:val="000000"/>
          <w:sz w:val="20"/>
          <w:szCs w:val="20"/>
          <w:lang w:val="fr-FR"/>
        </w:rPr>
        <w:t xml:space="preserve">d’un montant minimum de dix (10) euros </w:t>
      </w:r>
      <w:r w:rsidR="00EC15B7">
        <w:rPr>
          <w:rFonts w:ascii="Arial" w:hAnsi="Arial" w:cs="Arial"/>
          <w:color w:val="000000"/>
          <w:sz w:val="20"/>
          <w:szCs w:val="20"/>
          <w:lang w:val="fr-FR"/>
        </w:rPr>
        <w:t xml:space="preserve">pendant la durée du Jeu. </w:t>
      </w:r>
      <w:r w:rsidR="009F2AB5">
        <w:rPr>
          <w:rFonts w:ascii="Arial" w:hAnsi="Arial" w:cs="Arial"/>
          <w:color w:val="000000"/>
          <w:sz w:val="20"/>
          <w:szCs w:val="20"/>
          <w:lang w:val="fr-FR"/>
        </w:rPr>
        <w:t xml:space="preserve">En revanche, les participants ne </w:t>
      </w:r>
      <w:r w:rsidR="00F66CB0">
        <w:rPr>
          <w:rFonts w:ascii="Arial" w:hAnsi="Arial" w:cs="Arial"/>
          <w:color w:val="000000"/>
          <w:sz w:val="20"/>
          <w:szCs w:val="20"/>
          <w:lang w:val="fr-FR"/>
        </w:rPr>
        <w:t xml:space="preserve">peuvent pas, une fois arrivés à </w:t>
      </w:r>
      <w:r w:rsidR="00F66CB0">
        <w:rPr>
          <w:rFonts w:ascii="Arial" w:hAnsi="Arial" w:cs="Arial"/>
          <w:color w:val="000000"/>
          <w:sz w:val="20"/>
          <w:szCs w:val="20"/>
          <w:lang w:val="fr-FR"/>
        </w:rPr>
        <w:lastRenderedPageBreak/>
        <w:t>la</w:t>
      </w:r>
      <w:r w:rsidR="009F2AB5">
        <w:rPr>
          <w:rFonts w:ascii="Arial" w:hAnsi="Arial" w:cs="Arial"/>
          <w:color w:val="000000"/>
          <w:sz w:val="20"/>
          <w:szCs w:val="20"/>
          <w:lang w:val="fr-FR"/>
        </w:rPr>
        <w:t xml:space="preserve"> caisse</w:t>
      </w:r>
      <w:r w:rsidR="00F66CB0">
        <w:rPr>
          <w:rFonts w:ascii="Arial" w:hAnsi="Arial" w:cs="Arial"/>
          <w:color w:val="000000"/>
          <w:sz w:val="20"/>
          <w:szCs w:val="20"/>
          <w:lang w:val="fr-FR"/>
        </w:rPr>
        <w:t>,</w:t>
      </w:r>
      <w:r w:rsidR="00EC15B7">
        <w:rPr>
          <w:rFonts w:ascii="Arial" w:hAnsi="Arial" w:cs="Arial"/>
          <w:color w:val="000000"/>
          <w:sz w:val="20"/>
          <w:szCs w:val="20"/>
          <w:lang w:val="fr-FR"/>
        </w:rPr>
        <w:t xml:space="preserve"> diviser leurs achats</w:t>
      </w:r>
      <w:r w:rsidR="00F66CB0">
        <w:rPr>
          <w:rFonts w:ascii="Arial" w:hAnsi="Arial" w:cs="Arial"/>
          <w:color w:val="000000"/>
          <w:sz w:val="20"/>
          <w:szCs w:val="20"/>
          <w:lang w:val="fr-FR"/>
        </w:rPr>
        <w:t xml:space="preserve"> a</w:t>
      </w:r>
      <w:r w:rsidR="009F2AB5">
        <w:rPr>
          <w:rFonts w:ascii="Arial" w:hAnsi="Arial" w:cs="Arial"/>
          <w:color w:val="000000"/>
          <w:sz w:val="20"/>
          <w:szCs w:val="20"/>
          <w:lang w:val="fr-FR"/>
        </w:rPr>
        <w:t>fin d’obten</w:t>
      </w:r>
      <w:r w:rsidR="00F66CB0">
        <w:rPr>
          <w:rFonts w:ascii="Arial" w:hAnsi="Arial" w:cs="Arial"/>
          <w:color w:val="000000"/>
          <w:sz w:val="20"/>
          <w:szCs w:val="20"/>
          <w:lang w:val="fr-FR"/>
        </w:rPr>
        <w:t>ir un nombre supérieur</w:t>
      </w:r>
      <w:r w:rsidR="009F2AB5">
        <w:rPr>
          <w:rFonts w:ascii="Arial" w:hAnsi="Arial" w:cs="Arial"/>
          <w:color w:val="000000"/>
          <w:sz w:val="20"/>
          <w:szCs w:val="20"/>
          <w:lang w:val="fr-FR"/>
        </w:rPr>
        <w:t xml:space="preserve"> de Tickets, u</w:t>
      </w:r>
      <w:r w:rsidR="005F5DCD">
        <w:rPr>
          <w:rFonts w:ascii="Arial" w:hAnsi="Arial" w:cs="Arial"/>
          <w:color w:val="000000"/>
          <w:sz w:val="20"/>
          <w:szCs w:val="20"/>
          <w:lang w:val="fr-FR"/>
        </w:rPr>
        <w:t>n passage en caisse</w:t>
      </w:r>
      <w:r w:rsidR="00627ADE">
        <w:rPr>
          <w:rFonts w:ascii="Arial" w:hAnsi="Arial" w:cs="Arial"/>
          <w:color w:val="000000"/>
          <w:sz w:val="20"/>
          <w:szCs w:val="20"/>
          <w:lang w:val="fr-FR"/>
        </w:rPr>
        <w:t xml:space="preserve"> donn</w:t>
      </w:r>
      <w:r w:rsidR="009F2AB5">
        <w:rPr>
          <w:rFonts w:ascii="Arial" w:hAnsi="Arial" w:cs="Arial"/>
          <w:color w:val="000000"/>
          <w:sz w:val="20"/>
          <w:szCs w:val="20"/>
          <w:lang w:val="fr-FR"/>
        </w:rPr>
        <w:t>e droit à un</w:t>
      </w:r>
      <w:r w:rsidR="00F66CB0">
        <w:rPr>
          <w:rFonts w:ascii="Arial" w:hAnsi="Arial" w:cs="Arial"/>
          <w:color w:val="000000"/>
          <w:sz w:val="20"/>
          <w:szCs w:val="20"/>
          <w:lang w:val="fr-FR"/>
        </w:rPr>
        <w:t xml:space="preserve"> seul Ticket</w:t>
      </w:r>
      <w:r w:rsidR="009F2AB5">
        <w:rPr>
          <w:rFonts w:ascii="Arial" w:hAnsi="Arial" w:cs="Arial"/>
          <w:color w:val="000000"/>
          <w:sz w:val="20"/>
          <w:szCs w:val="20"/>
          <w:lang w:val="fr-FR"/>
        </w:rPr>
        <w:t xml:space="preserve"> </w:t>
      </w:r>
      <w:r w:rsidR="003C114E" w:rsidRPr="00C04313">
        <w:rPr>
          <w:rFonts w:ascii="Arial" w:hAnsi="Arial" w:cs="Arial"/>
          <w:color w:val="000000"/>
          <w:sz w:val="20"/>
          <w:szCs w:val="20"/>
          <w:lang w:val="fr-FR"/>
        </w:rPr>
        <w:t>;</w:t>
      </w:r>
      <w:r w:rsidR="00EC15B7">
        <w:rPr>
          <w:rFonts w:ascii="Arial" w:hAnsi="Arial" w:cs="Arial"/>
          <w:color w:val="000000"/>
          <w:sz w:val="20"/>
          <w:szCs w:val="20"/>
          <w:lang w:val="fr-FR"/>
        </w:rPr>
        <w:t xml:space="preserve"> </w:t>
      </w:r>
    </w:p>
    <w:p w14:paraId="4F891922" w14:textId="77777777" w:rsidR="00F208D5" w:rsidRPr="00C04313" w:rsidRDefault="00801592" w:rsidP="00BB57BE">
      <w:pPr>
        <w:widowControl w:val="0"/>
        <w:numPr>
          <w:ilvl w:val="0"/>
          <w:numId w:val="1"/>
        </w:numPr>
        <w:suppressAutoHyphens/>
        <w:autoSpaceDE w:val="0"/>
        <w:spacing w:line="260" w:lineRule="exact"/>
        <w:jc w:val="both"/>
        <w:rPr>
          <w:rFonts w:ascii="Arial" w:hAnsi="Arial" w:cs="Arial"/>
          <w:color w:val="000000"/>
          <w:sz w:val="20"/>
          <w:szCs w:val="20"/>
          <w:lang w:val="fr-FR"/>
        </w:rPr>
      </w:pPr>
      <w:r w:rsidRPr="00C04313">
        <w:rPr>
          <w:rFonts w:ascii="Arial" w:hAnsi="Arial" w:cs="Arial"/>
          <w:color w:val="000000"/>
          <w:sz w:val="20"/>
          <w:szCs w:val="20"/>
          <w:lang w:val="fr-FR"/>
        </w:rPr>
        <w:t>Pour</w:t>
      </w:r>
      <w:r w:rsidR="0004056E" w:rsidRPr="00C04313">
        <w:rPr>
          <w:rFonts w:ascii="Arial" w:hAnsi="Arial" w:cs="Arial"/>
          <w:color w:val="000000"/>
          <w:sz w:val="20"/>
          <w:szCs w:val="20"/>
          <w:lang w:val="fr-FR"/>
        </w:rPr>
        <w:t xml:space="preserve"> tenter de gagner un des</w:t>
      </w:r>
      <w:r w:rsidR="00F208D5" w:rsidRPr="00C04313">
        <w:rPr>
          <w:rFonts w:ascii="Arial" w:hAnsi="Arial" w:cs="Arial"/>
          <w:color w:val="000000"/>
          <w:sz w:val="20"/>
          <w:szCs w:val="20"/>
          <w:lang w:val="fr-FR"/>
        </w:rPr>
        <w:t xml:space="preserve"> « </w:t>
      </w:r>
      <w:r w:rsidR="00F208D5" w:rsidRPr="00C04313">
        <w:rPr>
          <w:rFonts w:ascii="Arial" w:hAnsi="Arial" w:cs="Arial"/>
          <w:b/>
          <w:color w:val="000000"/>
          <w:sz w:val="20"/>
          <w:szCs w:val="20"/>
          <w:lang w:val="fr-FR"/>
        </w:rPr>
        <w:t>Petit</w:t>
      </w:r>
      <w:r w:rsidR="0004056E" w:rsidRPr="00C04313">
        <w:rPr>
          <w:rFonts w:ascii="Arial" w:hAnsi="Arial" w:cs="Arial"/>
          <w:b/>
          <w:color w:val="000000"/>
          <w:sz w:val="20"/>
          <w:szCs w:val="20"/>
          <w:lang w:val="fr-FR"/>
        </w:rPr>
        <w:t>s</w:t>
      </w:r>
      <w:r w:rsidR="00F208D5" w:rsidRPr="00C04313">
        <w:rPr>
          <w:rFonts w:ascii="Arial" w:hAnsi="Arial" w:cs="Arial"/>
          <w:b/>
          <w:color w:val="000000"/>
          <w:sz w:val="20"/>
          <w:szCs w:val="20"/>
          <w:lang w:val="fr-FR"/>
        </w:rPr>
        <w:t xml:space="preserve"> Lot</w:t>
      </w:r>
      <w:r w:rsidR="0004056E" w:rsidRPr="00C04313">
        <w:rPr>
          <w:rFonts w:ascii="Arial" w:hAnsi="Arial" w:cs="Arial"/>
          <w:b/>
          <w:color w:val="000000"/>
          <w:sz w:val="20"/>
          <w:szCs w:val="20"/>
          <w:lang w:val="fr-FR"/>
        </w:rPr>
        <w:t>s</w:t>
      </w:r>
      <w:r w:rsidR="00F208D5" w:rsidRPr="00C04313">
        <w:rPr>
          <w:rFonts w:ascii="Arial" w:hAnsi="Arial" w:cs="Arial"/>
          <w:color w:val="000000"/>
          <w:sz w:val="20"/>
          <w:szCs w:val="20"/>
          <w:lang w:val="fr-FR"/>
        </w:rPr>
        <w:t> », tel</w:t>
      </w:r>
      <w:r w:rsidR="00ED6FE1" w:rsidRPr="00C04313">
        <w:rPr>
          <w:rFonts w:ascii="Arial" w:hAnsi="Arial" w:cs="Arial"/>
          <w:color w:val="000000"/>
          <w:sz w:val="20"/>
          <w:szCs w:val="20"/>
          <w:lang w:val="fr-FR"/>
        </w:rPr>
        <w:t>s</w:t>
      </w:r>
      <w:r w:rsidR="00F208D5" w:rsidRPr="00C04313">
        <w:rPr>
          <w:rFonts w:ascii="Arial" w:hAnsi="Arial" w:cs="Arial"/>
          <w:color w:val="000000"/>
          <w:sz w:val="20"/>
          <w:szCs w:val="20"/>
          <w:lang w:val="fr-FR"/>
        </w:rPr>
        <w:t xml:space="preserve"> que décrit</w:t>
      </w:r>
      <w:r w:rsidR="00ED6FE1" w:rsidRPr="00C04313">
        <w:rPr>
          <w:rFonts w:ascii="Arial" w:hAnsi="Arial" w:cs="Arial"/>
          <w:color w:val="000000"/>
          <w:sz w:val="20"/>
          <w:szCs w:val="20"/>
          <w:lang w:val="fr-FR"/>
        </w:rPr>
        <w:t>s</w:t>
      </w:r>
      <w:r w:rsidR="00F208D5" w:rsidRPr="00C04313">
        <w:rPr>
          <w:rFonts w:ascii="Arial" w:hAnsi="Arial" w:cs="Arial"/>
          <w:color w:val="000000"/>
          <w:sz w:val="20"/>
          <w:szCs w:val="20"/>
          <w:lang w:val="fr-FR"/>
        </w:rPr>
        <w:t xml:space="preserve"> à l’article 5 ci-dessous, g</w:t>
      </w:r>
      <w:r w:rsidR="0068361F" w:rsidRPr="00C04313">
        <w:rPr>
          <w:rFonts w:ascii="Arial" w:hAnsi="Arial" w:cs="Arial"/>
          <w:color w:val="000000"/>
          <w:sz w:val="20"/>
          <w:szCs w:val="20"/>
          <w:lang w:val="fr-FR"/>
        </w:rPr>
        <w:t>ratter</w:t>
      </w:r>
      <w:r w:rsidR="0029528E" w:rsidRPr="00C04313">
        <w:rPr>
          <w:rFonts w:ascii="Arial" w:hAnsi="Arial" w:cs="Arial"/>
          <w:color w:val="000000"/>
          <w:sz w:val="20"/>
          <w:szCs w:val="20"/>
          <w:lang w:val="fr-FR"/>
        </w:rPr>
        <w:t xml:space="preserve"> la première case du Ticket située en dessous de la mention « </w:t>
      </w:r>
      <w:r w:rsidR="0029528E" w:rsidRPr="00C04313">
        <w:rPr>
          <w:rFonts w:ascii="Arial" w:hAnsi="Arial" w:cs="Arial"/>
          <w:i/>
          <w:color w:val="000000"/>
          <w:sz w:val="20"/>
          <w:szCs w:val="20"/>
          <w:lang w:val="fr-FR"/>
        </w:rPr>
        <w:t>1ère CHANCE AU GRATTAGE ! </w:t>
      </w:r>
      <w:r w:rsidR="0029528E" w:rsidRPr="00C04313">
        <w:rPr>
          <w:rFonts w:ascii="Arial" w:hAnsi="Arial" w:cs="Arial"/>
          <w:color w:val="000000"/>
          <w:sz w:val="20"/>
          <w:szCs w:val="20"/>
          <w:lang w:val="fr-FR"/>
        </w:rPr>
        <w:t>»</w:t>
      </w:r>
      <w:r w:rsidR="004F1165" w:rsidRPr="00C04313">
        <w:rPr>
          <w:rFonts w:ascii="Arial" w:hAnsi="Arial" w:cs="Arial"/>
          <w:color w:val="000000"/>
          <w:sz w:val="20"/>
          <w:szCs w:val="20"/>
          <w:lang w:val="fr-FR"/>
        </w:rPr>
        <w:t xml:space="preserve"> (la « </w:t>
      </w:r>
      <w:r w:rsidR="004F1165" w:rsidRPr="00C04313">
        <w:rPr>
          <w:rFonts w:ascii="Arial" w:hAnsi="Arial" w:cs="Arial"/>
          <w:b/>
          <w:i/>
          <w:color w:val="000000"/>
          <w:sz w:val="20"/>
          <w:szCs w:val="20"/>
          <w:lang w:val="fr-FR"/>
        </w:rPr>
        <w:t>1</w:t>
      </w:r>
      <w:r w:rsidR="004F1165" w:rsidRPr="00C04313">
        <w:rPr>
          <w:rFonts w:ascii="Arial" w:hAnsi="Arial" w:cs="Arial"/>
          <w:b/>
          <w:i/>
          <w:color w:val="000000"/>
          <w:sz w:val="20"/>
          <w:szCs w:val="20"/>
          <w:vertAlign w:val="superscript"/>
          <w:lang w:val="fr-FR"/>
        </w:rPr>
        <w:t>ère</w:t>
      </w:r>
      <w:r w:rsidR="004F1165" w:rsidRPr="00C04313">
        <w:rPr>
          <w:rFonts w:ascii="Arial" w:hAnsi="Arial" w:cs="Arial"/>
          <w:b/>
          <w:i/>
          <w:color w:val="000000"/>
          <w:sz w:val="20"/>
          <w:szCs w:val="20"/>
          <w:lang w:val="fr-FR"/>
        </w:rPr>
        <w:t xml:space="preserve"> Case</w:t>
      </w:r>
      <w:r w:rsidR="004F1165" w:rsidRPr="00C04313">
        <w:rPr>
          <w:rFonts w:ascii="Arial" w:hAnsi="Arial" w:cs="Arial"/>
          <w:color w:val="000000"/>
          <w:sz w:val="20"/>
          <w:szCs w:val="20"/>
          <w:lang w:val="fr-FR"/>
        </w:rPr>
        <w:t> »)</w:t>
      </w:r>
      <w:r w:rsidR="0029528E" w:rsidRPr="00C04313">
        <w:rPr>
          <w:rFonts w:ascii="Arial" w:hAnsi="Arial" w:cs="Arial"/>
          <w:color w:val="000000"/>
          <w:sz w:val="20"/>
          <w:szCs w:val="20"/>
          <w:lang w:val="fr-FR"/>
        </w:rPr>
        <w:t> ;</w:t>
      </w:r>
    </w:p>
    <w:p w14:paraId="6CF7D361" w14:textId="77777777" w:rsidR="006226E4" w:rsidRDefault="00801592" w:rsidP="00AA2D96">
      <w:pPr>
        <w:widowControl w:val="0"/>
        <w:numPr>
          <w:ilvl w:val="0"/>
          <w:numId w:val="1"/>
        </w:numPr>
        <w:suppressAutoHyphens/>
        <w:autoSpaceDE w:val="0"/>
        <w:spacing w:line="260" w:lineRule="exact"/>
        <w:jc w:val="both"/>
        <w:rPr>
          <w:rFonts w:ascii="Arial" w:hAnsi="Arial" w:cs="Arial"/>
          <w:color w:val="000000"/>
          <w:sz w:val="20"/>
          <w:szCs w:val="20"/>
          <w:lang w:val="fr-FR"/>
        </w:rPr>
      </w:pPr>
      <w:r w:rsidRPr="00C04313">
        <w:rPr>
          <w:rFonts w:ascii="Arial" w:hAnsi="Arial" w:cs="Arial"/>
          <w:color w:val="000000"/>
          <w:sz w:val="20"/>
          <w:szCs w:val="20"/>
          <w:lang w:val="fr-FR"/>
        </w:rPr>
        <w:t>Pour</w:t>
      </w:r>
      <w:r w:rsidR="0029528E" w:rsidRPr="00C04313">
        <w:rPr>
          <w:rFonts w:ascii="Arial" w:hAnsi="Arial" w:cs="Arial"/>
          <w:color w:val="000000"/>
          <w:sz w:val="20"/>
          <w:szCs w:val="20"/>
          <w:lang w:val="fr-FR"/>
        </w:rPr>
        <w:t xml:space="preserve"> participer au tirage au sort et </w:t>
      </w:r>
      <w:r w:rsidR="003E0B35" w:rsidRPr="00C04313">
        <w:rPr>
          <w:rFonts w:ascii="Arial" w:hAnsi="Arial" w:cs="Arial"/>
          <w:color w:val="000000"/>
          <w:sz w:val="20"/>
          <w:szCs w:val="20"/>
          <w:lang w:val="fr-FR"/>
        </w:rPr>
        <w:t>tenter</w:t>
      </w:r>
      <w:r w:rsidR="0029528E" w:rsidRPr="00C04313">
        <w:rPr>
          <w:rFonts w:ascii="Arial" w:hAnsi="Arial" w:cs="Arial"/>
          <w:color w:val="000000"/>
          <w:sz w:val="20"/>
          <w:szCs w:val="20"/>
          <w:lang w:val="fr-FR"/>
        </w:rPr>
        <w:t xml:space="preserve"> de </w:t>
      </w:r>
      <w:r w:rsidR="003E0B35" w:rsidRPr="00C04313">
        <w:rPr>
          <w:rFonts w:ascii="Arial" w:hAnsi="Arial" w:cs="Arial"/>
          <w:color w:val="000000"/>
          <w:sz w:val="20"/>
          <w:szCs w:val="20"/>
          <w:lang w:val="fr-FR"/>
        </w:rPr>
        <w:t>gagner</w:t>
      </w:r>
      <w:r w:rsidR="0029528E" w:rsidRPr="00C04313">
        <w:rPr>
          <w:rFonts w:ascii="Arial" w:hAnsi="Arial" w:cs="Arial"/>
          <w:color w:val="000000"/>
          <w:sz w:val="20"/>
          <w:szCs w:val="20"/>
          <w:lang w:val="fr-FR"/>
        </w:rPr>
        <w:t xml:space="preserve"> un </w:t>
      </w:r>
      <w:r w:rsidR="003E0B35" w:rsidRPr="00C04313">
        <w:rPr>
          <w:rFonts w:ascii="Arial" w:hAnsi="Arial" w:cs="Arial"/>
          <w:color w:val="000000"/>
          <w:sz w:val="20"/>
          <w:szCs w:val="20"/>
          <w:lang w:val="fr-FR"/>
        </w:rPr>
        <w:t>des « </w:t>
      </w:r>
      <w:r w:rsidR="003E0B35" w:rsidRPr="00C04313">
        <w:rPr>
          <w:rFonts w:ascii="Arial" w:hAnsi="Arial" w:cs="Arial"/>
          <w:b/>
          <w:color w:val="000000"/>
          <w:sz w:val="20"/>
          <w:szCs w:val="20"/>
          <w:lang w:val="fr-FR"/>
        </w:rPr>
        <w:t>Gros Lots</w:t>
      </w:r>
      <w:r w:rsidR="003E0B35" w:rsidRPr="00C04313">
        <w:rPr>
          <w:rFonts w:ascii="Arial" w:hAnsi="Arial" w:cs="Arial"/>
          <w:color w:val="000000"/>
          <w:sz w:val="20"/>
          <w:szCs w:val="20"/>
          <w:lang w:val="fr-FR"/>
        </w:rPr>
        <w:t xml:space="preserve"> », définis ci-dessous à l’article 5,  </w:t>
      </w:r>
      <w:r w:rsidRPr="00C04313">
        <w:rPr>
          <w:rFonts w:ascii="Arial" w:hAnsi="Arial" w:cs="Arial"/>
          <w:color w:val="000000"/>
          <w:sz w:val="20"/>
          <w:szCs w:val="20"/>
          <w:lang w:val="fr-FR"/>
        </w:rPr>
        <w:t>gratter la deuxième case du Ticket située en dessous de la mention « </w:t>
      </w:r>
      <w:r w:rsidRPr="00C04313">
        <w:rPr>
          <w:rFonts w:ascii="Arial" w:hAnsi="Arial" w:cs="Arial"/>
          <w:i/>
          <w:color w:val="000000"/>
          <w:sz w:val="20"/>
          <w:szCs w:val="20"/>
          <w:lang w:val="fr-FR"/>
        </w:rPr>
        <w:t>2</w:t>
      </w:r>
      <w:r w:rsidRPr="00C04313">
        <w:rPr>
          <w:rFonts w:ascii="Arial" w:hAnsi="Arial" w:cs="Arial"/>
          <w:i/>
          <w:color w:val="000000"/>
          <w:sz w:val="20"/>
          <w:szCs w:val="20"/>
          <w:vertAlign w:val="superscript"/>
          <w:lang w:val="fr-FR"/>
        </w:rPr>
        <w:t>ème</w:t>
      </w:r>
      <w:r w:rsidRPr="00C04313">
        <w:rPr>
          <w:rFonts w:ascii="Arial" w:hAnsi="Arial" w:cs="Arial"/>
          <w:i/>
          <w:color w:val="000000"/>
          <w:sz w:val="20"/>
          <w:szCs w:val="20"/>
          <w:lang w:val="fr-FR"/>
        </w:rPr>
        <w:t xml:space="preserve"> CHANCE AU TIRAGE !</w:t>
      </w:r>
      <w:r w:rsidRPr="00C04313">
        <w:rPr>
          <w:rFonts w:ascii="Arial" w:hAnsi="Arial" w:cs="Arial"/>
          <w:color w:val="000000"/>
          <w:sz w:val="20"/>
          <w:szCs w:val="20"/>
          <w:lang w:val="fr-FR"/>
        </w:rPr>
        <w:t> »</w:t>
      </w:r>
      <w:r w:rsidR="004F1165" w:rsidRPr="00C04313">
        <w:rPr>
          <w:rFonts w:ascii="Arial" w:hAnsi="Arial" w:cs="Arial"/>
          <w:color w:val="000000"/>
          <w:sz w:val="20"/>
          <w:szCs w:val="20"/>
          <w:lang w:val="fr-FR"/>
        </w:rPr>
        <w:t xml:space="preserve"> (la « </w:t>
      </w:r>
      <w:r w:rsidR="004F1165" w:rsidRPr="00C04313">
        <w:rPr>
          <w:rFonts w:ascii="Arial" w:hAnsi="Arial" w:cs="Arial"/>
          <w:b/>
          <w:i/>
          <w:color w:val="000000"/>
          <w:sz w:val="20"/>
          <w:szCs w:val="20"/>
          <w:lang w:val="fr-FR"/>
        </w:rPr>
        <w:t>2</w:t>
      </w:r>
      <w:r w:rsidR="004F1165" w:rsidRPr="00C04313">
        <w:rPr>
          <w:rFonts w:ascii="Arial" w:hAnsi="Arial" w:cs="Arial"/>
          <w:b/>
          <w:i/>
          <w:color w:val="000000"/>
          <w:sz w:val="20"/>
          <w:szCs w:val="20"/>
          <w:vertAlign w:val="superscript"/>
          <w:lang w:val="fr-FR"/>
        </w:rPr>
        <w:t>ème</w:t>
      </w:r>
      <w:r w:rsidR="004F1165" w:rsidRPr="00C04313">
        <w:rPr>
          <w:rFonts w:ascii="Arial" w:hAnsi="Arial" w:cs="Arial"/>
          <w:b/>
          <w:i/>
          <w:color w:val="000000"/>
          <w:sz w:val="20"/>
          <w:szCs w:val="20"/>
          <w:lang w:val="fr-FR"/>
        </w:rPr>
        <w:t xml:space="preserve"> Case</w:t>
      </w:r>
      <w:r w:rsidR="004F1165" w:rsidRPr="00C04313">
        <w:rPr>
          <w:rFonts w:ascii="Arial" w:hAnsi="Arial" w:cs="Arial"/>
          <w:color w:val="000000"/>
          <w:sz w:val="20"/>
          <w:szCs w:val="20"/>
          <w:lang w:val="fr-FR"/>
        </w:rPr>
        <w:t> »)</w:t>
      </w:r>
      <w:r w:rsidRPr="00C04313">
        <w:rPr>
          <w:rFonts w:ascii="Arial" w:hAnsi="Arial" w:cs="Arial"/>
          <w:color w:val="000000"/>
          <w:sz w:val="20"/>
          <w:szCs w:val="20"/>
          <w:lang w:val="fr-FR"/>
        </w:rPr>
        <w:t xml:space="preserve"> </w:t>
      </w:r>
      <w:r w:rsidR="00493691" w:rsidRPr="00C04313">
        <w:rPr>
          <w:rFonts w:ascii="Arial" w:hAnsi="Arial" w:cs="Arial"/>
          <w:color w:val="000000"/>
          <w:sz w:val="20"/>
          <w:szCs w:val="20"/>
          <w:lang w:val="fr-FR"/>
        </w:rPr>
        <w:t xml:space="preserve">afin de se munir du </w:t>
      </w:r>
      <w:r w:rsidR="0068361F" w:rsidRPr="00C04313">
        <w:rPr>
          <w:rFonts w:ascii="Arial" w:hAnsi="Arial" w:cs="Arial"/>
          <w:color w:val="000000"/>
          <w:sz w:val="20"/>
          <w:szCs w:val="20"/>
          <w:lang w:val="fr-FR"/>
        </w:rPr>
        <w:t>code</w:t>
      </w:r>
      <w:r w:rsidR="00493691" w:rsidRPr="00C04313">
        <w:rPr>
          <w:rFonts w:ascii="Arial" w:hAnsi="Arial" w:cs="Arial"/>
          <w:color w:val="000000"/>
          <w:sz w:val="20"/>
          <w:szCs w:val="20"/>
          <w:lang w:val="fr-FR"/>
        </w:rPr>
        <w:t xml:space="preserve"> du Ticket</w:t>
      </w:r>
      <w:r w:rsidR="0068361F" w:rsidRPr="00C04313">
        <w:rPr>
          <w:rFonts w:ascii="Arial" w:hAnsi="Arial" w:cs="Arial"/>
          <w:color w:val="000000"/>
          <w:sz w:val="20"/>
          <w:szCs w:val="20"/>
          <w:lang w:val="fr-FR"/>
        </w:rPr>
        <w:t> ;</w:t>
      </w:r>
    </w:p>
    <w:p w14:paraId="08AFB2A1" w14:textId="69AF9935" w:rsidR="006226E4" w:rsidRDefault="006226E4" w:rsidP="006226E4">
      <w:pPr>
        <w:widowControl w:val="0"/>
        <w:numPr>
          <w:ilvl w:val="0"/>
          <w:numId w:val="1"/>
        </w:numPr>
        <w:suppressAutoHyphens/>
        <w:autoSpaceDE w:val="0"/>
        <w:spacing w:line="260" w:lineRule="exact"/>
        <w:jc w:val="both"/>
        <w:rPr>
          <w:rFonts w:ascii="Arial" w:hAnsi="Arial" w:cs="Arial"/>
          <w:color w:val="000000"/>
          <w:sz w:val="20"/>
          <w:szCs w:val="20"/>
          <w:lang w:val="fr-FR"/>
        </w:rPr>
      </w:pPr>
      <w:r w:rsidRPr="006226E4">
        <w:rPr>
          <w:rFonts w:ascii="Arial" w:hAnsi="Arial" w:cs="Arial"/>
          <w:color w:val="000000"/>
          <w:sz w:val="20"/>
          <w:szCs w:val="20"/>
          <w:lang w:val="fr-FR"/>
        </w:rPr>
        <w:t>Disposer d’une connexion Internet</w:t>
      </w:r>
      <w:r>
        <w:rPr>
          <w:rFonts w:ascii="Arial" w:hAnsi="Arial" w:cs="Arial"/>
          <w:color w:val="000000"/>
          <w:sz w:val="20"/>
          <w:szCs w:val="20"/>
          <w:lang w:val="fr-FR"/>
        </w:rPr>
        <w:t>,</w:t>
      </w:r>
      <w:r w:rsidRPr="006226E4">
        <w:rPr>
          <w:rFonts w:ascii="Arial" w:hAnsi="Arial" w:cs="Arial"/>
          <w:color w:val="000000"/>
          <w:sz w:val="20"/>
          <w:szCs w:val="20"/>
          <w:lang w:val="fr-FR"/>
        </w:rPr>
        <w:t xml:space="preserve"> d’un numéro de téléphone mobile et d’une adresse email valide</w:t>
      </w:r>
      <w:r w:rsidR="002A0F88">
        <w:rPr>
          <w:rFonts w:ascii="Arial" w:hAnsi="Arial" w:cs="Arial"/>
          <w:color w:val="000000"/>
          <w:sz w:val="20"/>
          <w:szCs w:val="20"/>
          <w:lang w:val="fr-FR"/>
        </w:rPr>
        <w:t> ;</w:t>
      </w:r>
    </w:p>
    <w:p w14:paraId="59960D55" w14:textId="6C9E1C47" w:rsidR="0068361F" w:rsidRPr="00C04313" w:rsidRDefault="00047854" w:rsidP="00AA2D96">
      <w:pPr>
        <w:widowControl w:val="0"/>
        <w:numPr>
          <w:ilvl w:val="0"/>
          <w:numId w:val="1"/>
        </w:numPr>
        <w:suppressAutoHyphens/>
        <w:autoSpaceDE w:val="0"/>
        <w:spacing w:line="260" w:lineRule="exact"/>
        <w:jc w:val="both"/>
        <w:rPr>
          <w:rFonts w:ascii="Arial" w:hAnsi="Arial" w:cs="Arial"/>
          <w:color w:val="000000"/>
          <w:sz w:val="20"/>
          <w:szCs w:val="20"/>
          <w:lang w:val="fr-FR"/>
        </w:rPr>
      </w:pPr>
      <w:r w:rsidRPr="00C04313">
        <w:rPr>
          <w:rFonts w:ascii="Arial" w:hAnsi="Arial" w:cs="Arial"/>
          <w:color w:val="000000"/>
          <w:sz w:val="20"/>
          <w:szCs w:val="20"/>
          <w:lang w:val="fr-FR"/>
        </w:rPr>
        <w:t xml:space="preserve"> Le</w:t>
      </w:r>
      <w:r w:rsidR="00410CFC" w:rsidRPr="00C04313">
        <w:rPr>
          <w:rFonts w:ascii="Arial" w:hAnsi="Arial" w:cs="Arial"/>
          <w:color w:val="000000"/>
          <w:sz w:val="20"/>
          <w:szCs w:val="20"/>
          <w:lang w:val="fr-FR"/>
        </w:rPr>
        <w:t>s</w:t>
      </w:r>
      <w:r w:rsidRPr="00C04313">
        <w:rPr>
          <w:rFonts w:ascii="Arial" w:hAnsi="Arial" w:cs="Arial"/>
          <w:color w:val="000000"/>
          <w:sz w:val="20"/>
          <w:szCs w:val="20"/>
          <w:lang w:val="fr-FR"/>
        </w:rPr>
        <w:t xml:space="preserve"> participant</w:t>
      </w:r>
      <w:r w:rsidR="00410CFC" w:rsidRPr="00C04313">
        <w:rPr>
          <w:rFonts w:ascii="Arial" w:hAnsi="Arial" w:cs="Arial"/>
          <w:color w:val="000000"/>
          <w:sz w:val="20"/>
          <w:szCs w:val="20"/>
          <w:lang w:val="fr-FR"/>
        </w:rPr>
        <w:t>s</w:t>
      </w:r>
      <w:r w:rsidRPr="00C04313">
        <w:rPr>
          <w:rFonts w:ascii="Arial" w:hAnsi="Arial" w:cs="Arial"/>
          <w:color w:val="000000"/>
          <w:sz w:val="20"/>
          <w:szCs w:val="20"/>
          <w:lang w:val="fr-FR"/>
        </w:rPr>
        <w:t xml:space="preserve"> doi</w:t>
      </w:r>
      <w:r w:rsidR="00410CFC" w:rsidRPr="00C04313">
        <w:rPr>
          <w:rFonts w:ascii="Arial" w:hAnsi="Arial" w:cs="Arial"/>
          <w:color w:val="000000"/>
          <w:sz w:val="20"/>
          <w:szCs w:val="20"/>
          <w:lang w:val="fr-FR"/>
        </w:rPr>
        <w:t>vent</w:t>
      </w:r>
      <w:r w:rsidRPr="00C04313">
        <w:rPr>
          <w:rFonts w:ascii="Arial" w:hAnsi="Arial" w:cs="Arial"/>
          <w:color w:val="000000"/>
          <w:sz w:val="20"/>
          <w:szCs w:val="20"/>
          <w:lang w:val="fr-FR"/>
        </w:rPr>
        <w:t xml:space="preserve"> </w:t>
      </w:r>
      <w:r w:rsidR="00410CFC" w:rsidRPr="00C04313">
        <w:rPr>
          <w:rFonts w:ascii="Arial" w:hAnsi="Arial" w:cs="Arial"/>
          <w:color w:val="000000"/>
          <w:sz w:val="20"/>
          <w:szCs w:val="20"/>
          <w:lang w:val="fr-FR"/>
        </w:rPr>
        <w:t xml:space="preserve">ensuite </w:t>
      </w:r>
      <w:r w:rsidRPr="00C04313">
        <w:rPr>
          <w:rFonts w:ascii="Arial" w:hAnsi="Arial" w:cs="Arial"/>
          <w:color w:val="000000"/>
          <w:sz w:val="20"/>
          <w:szCs w:val="20"/>
          <w:lang w:val="fr-FR"/>
        </w:rPr>
        <w:t>s</w:t>
      </w:r>
      <w:r w:rsidR="003C114E" w:rsidRPr="00C04313">
        <w:rPr>
          <w:rFonts w:ascii="Arial" w:hAnsi="Arial" w:cs="Arial"/>
          <w:color w:val="000000"/>
          <w:sz w:val="20"/>
          <w:szCs w:val="20"/>
          <w:lang w:val="fr-FR"/>
        </w:rPr>
        <w:t xml:space="preserve">e rendre sur </w:t>
      </w:r>
      <w:r w:rsidR="00493691" w:rsidRPr="00C04313">
        <w:rPr>
          <w:rFonts w:ascii="Arial" w:hAnsi="Arial" w:cs="Arial"/>
          <w:color w:val="000000"/>
          <w:sz w:val="20"/>
          <w:szCs w:val="20"/>
          <w:lang w:val="fr-FR"/>
        </w:rPr>
        <w:t xml:space="preserve">le </w:t>
      </w:r>
      <w:r w:rsidR="006E46BB" w:rsidRPr="00C04313">
        <w:rPr>
          <w:rFonts w:ascii="Arial" w:hAnsi="Arial" w:cs="Arial"/>
          <w:bCs/>
          <w:sz w:val="20"/>
          <w:szCs w:val="20"/>
          <w:lang w:val="fr-FR"/>
        </w:rPr>
        <w:t xml:space="preserve">site </w:t>
      </w:r>
      <w:hyperlink r:id="rId8" w:history="1">
        <w:r w:rsidR="006E46BB" w:rsidRPr="00C04313">
          <w:rPr>
            <w:rStyle w:val="Lienhypertexte"/>
            <w:rFonts w:ascii="Arial" w:hAnsi="Arial" w:cs="Arial"/>
            <w:bCs/>
            <w:color w:val="auto"/>
            <w:sz w:val="20"/>
            <w:szCs w:val="20"/>
            <w:lang w:val="fr-FR"/>
          </w:rPr>
          <w:t>www.auchan.lu</w:t>
        </w:r>
      </w:hyperlink>
      <w:r w:rsidR="006E46BB" w:rsidRPr="00C04313">
        <w:rPr>
          <w:rStyle w:val="Lienhypertexte"/>
          <w:rFonts w:ascii="Arial" w:hAnsi="Arial" w:cs="Arial"/>
          <w:bCs/>
          <w:color w:val="auto"/>
          <w:sz w:val="20"/>
          <w:szCs w:val="20"/>
          <w:lang w:val="fr-FR"/>
        </w:rPr>
        <w:t xml:space="preserve"> </w:t>
      </w:r>
      <w:r w:rsidR="003C114E" w:rsidRPr="00C04313">
        <w:rPr>
          <w:rFonts w:ascii="Arial" w:hAnsi="Arial" w:cs="Arial"/>
          <w:color w:val="000000"/>
          <w:sz w:val="20"/>
          <w:szCs w:val="20"/>
          <w:lang w:val="fr-FR"/>
        </w:rPr>
        <w:t xml:space="preserve">et </w:t>
      </w:r>
      <w:r w:rsidR="00493691" w:rsidRPr="00C04313">
        <w:rPr>
          <w:rFonts w:ascii="Arial" w:hAnsi="Arial" w:cs="Arial"/>
          <w:color w:val="000000"/>
          <w:sz w:val="20"/>
          <w:szCs w:val="20"/>
          <w:lang w:val="fr-FR"/>
        </w:rPr>
        <w:t>compléter un formulaire d’inscription</w:t>
      </w:r>
      <w:r w:rsidRPr="00C04313">
        <w:rPr>
          <w:rFonts w:ascii="Arial" w:hAnsi="Arial" w:cs="Arial"/>
          <w:color w:val="000000"/>
          <w:sz w:val="20"/>
          <w:szCs w:val="20"/>
          <w:lang w:val="fr-FR"/>
        </w:rPr>
        <w:t xml:space="preserve"> </w:t>
      </w:r>
      <w:r w:rsidR="00493691" w:rsidRPr="00C04313">
        <w:rPr>
          <w:rFonts w:ascii="Arial" w:hAnsi="Arial" w:cs="Arial"/>
          <w:color w:val="000000"/>
          <w:sz w:val="20"/>
          <w:szCs w:val="20"/>
          <w:lang w:val="fr-FR"/>
        </w:rPr>
        <w:t>(</w:t>
      </w:r>
      <w:r w:rsidR="003C114E" w:rsidRPr="00C04313">
        <w:rPr>
          <w:rFonts w:ascii="Arial" w:hAnsi="Arial" w:cs="Arial"/>
          <w:color w:val="000000"/>
          <w:sz w:val="20"/>
          <w:szCs w:val="20"/>
          <w:lang w:val="fr-FR"/>
        </w:rPr>
        <w:t>Google form</w:t>
      </w:r>
      <w:r w:rsidR="00493691" w:rsidRPr="00C04313">
        <w:rPr>
          <w:rFonts w:ascii="Arial" w:hAnsi="Arial" w:cs="Arial"/>
          <w:color w:val="000000"/>
          <w:sz w:val="20"/>
          <w:szCs w:val="20"/>
          <w:lang w:val="fr-FR"/>
        </w:rPr>
        <w:t>)</w:t>
      </w:r>
      <w:r w:rsidR="003B0B80" w:rsidRPr="00C04313">
        <w:rPr>
          <w:rFonts w:ascii="Arial" w:hAnsi="Arial" w:cs="Arial"/>
          <w:color w:val="000000"/>
          <w:sz w:val="20"/>
          <w:szCs w:val="20"/>
          <w:lang w:val="fr-FR"/>
        </w:rPr>
        <w:t xml:space="preserve"> en indiquant </w:t>
      </w:r>
      <w:r w:rsidR="00410CFC" w:rsidRPr="00C04313">
        <w:rPr>
          <w:rFonts w:ascii="Arial" w:hAnsi="Arial" w:cs="Arial"/>
          <w:color w:val="000000"/>
          <w:sz w:val="20"/>
          <w:szCs w:val="20"/>
          <w:lang w:val="fr-FR"/>
        </w:rPr>
        <w:t>leurs</w:t>
      </w:r>
      <w:r w:rsidR="003B0B80" w:rsidRPr="00C04313">
        <w:rPr>
          <w:rFonts w:ascii="Arial" w:hAnsi="Arial" w:cs="Arial"/>
          <w:color w:val="000000"/>
          <w:sz w:val="20"/>
          <w:szCs w:val="20"/>
          <w:lang w:val="fr-FR"/>
        </w:rPr>
        <w:t xml:space="preserve"> coordonnées (nom, prénom, email, téléphone et, le cas échéant, le numéro de la carte Auchan), ainsi que le code du Ticket.</w:t>
      </w:r>
      <w:r w:rsidR="004F1165" w:rsidRPr="00C04313">
        <w:rPr>
          <w:rFonts w:ascii="Arial" w:hAnsi="Arial" w:cs="Arial"/>
          <w:color w:val="000000"/>
          <w:sz w:val="20"/>
          <w:szCs w:val="20"/>
          <w:lang w:val="fr-FR"/>
        </w:rPr>
        <w:t xml:space="preserve"> </w:t>
      </w:r>
    </w:p>
    <w:p w14:paraId="6C8A69DE" w14:textId="77777777" w:rsidR="00D01E67" w:rsidRPr="00C04313" w:rsidRDefault="00D01E67" w:rsidP="00D01E67">
      <w:pPr>
        <w:widowControl w:val="0"/>
        <w:suppressAutoHyphens/>
        <w:autoSpaceDE w:val="0"/>
        <w:spacing w:line="260" w:lineRule="exact"/>
        <w:ind w:left="720"/>
        <w:jc w:val="both"/>
        <w:rPr>
          <w:rFonts w:ascii="Arial" w:hAnsi="Arial" w:cs="Arial"/>
          <w:color w:val="000000"/>
          <w:sz w:val="20"/>
          <w:szCs w:val="20"/>
          <w:lang w:val="fr-FR"/>
        </w:rPr>
      </w:pPr>
    </w:p>
    <w:p w14:paraId="150C4A62" w14:textId="19B0F792" w:rsidR="003C114E" w:rsidRPr="00C04313" w:rsidRDefault="00B3392A" w:rsidP="00094BC8">
      <w:pPr>
        <w:pStyle w:val="Paragraphedeliste"/>
        <w:widowControl w:val="0"/>
        <w:numPr>
          <w:ilvl w:val="0"/>
          <w:numId w:val="13"/>
        </w:numPr>
        <w:suppressAutoHyphens/>
        <w:autoSpaceDE w:val="0"/>
        <w:spacing w:line="260" w:lineRule="exact"/>
        <w:jc w:val="both"/>
        <w:rPr>
          <w:rFonts w:ascii="Arial" w:hAnsi="Arial" w:cs="Arial"/>
          <w:color w:val="000000"/>
          <w:sz w:val="20"/>
          <w:szCs w:val="20"/>
          <w:lang w:val="fr-FR"/>
        </w:rPr>
      </w:pPr>
      <w:r w:rsidRPr="00C04313">
        <w:rPr>
          <w:rFonts w:ascii="Arial" w:hAnsi="Arial" w:cs="Arial"/>
          <w:color w:val="000000"/>
          <w:sz w:val="20"/>
          <w:szCs w:val="20"/>
          <w:lang w:val="fr-FR"/>
        </w:rPr>
        <w:t>Le fait d'indiquer un numéro de carte Auchan double les chances de gagner</w:t>
      </w:r>
      <w:r w:rsidR="003C114E" w:rsidRPr="00C04313">
        <w:rPr>
          <w:rFonts w:ascii="Arial" w:hAnsi="Arial" w:cs="Arial"/>
          <w:color w:val="000000"/>
          <w:sz w:val="20"/>
          <w:szCs w:val="20"/>
          <w:lang w:val="fr-FR"/>
        </w:rPr>
        <w:t xml:space="preserve"> un </w:t>
      </w:r>
      <w:r w:rsidR="00335D2F" w:rsidRPr="00C04313">
        <w:rPr>
          <w:rFonts w:ascii="Arial" w:hAnsi="Arial" w:cs="Arial"/>
          <w:color w:val="000000"/>
          <w:sz w:val="20"/>
          <w:szCs w:val="20"/>
          <w:lang w:val="fr-FR"/>
        </w:rPr>
        <w:t xml:space="preserve">des Gros </w:t>
      </w:r>
      <w:r w:rsidR="003C114E" w:rsidRPr="00C04313">
        <w:rPr>
          <w:rFonts w:ascii="Arial" w:hAnsi="Arial" w:cs="Arial"/>
          <w:color w:val="000000"/>
          <w:sz w:val="20"/>
          <w:szCs w:val="20"/>
          <w:lang w:val="fr-FR"/>
        </w:rPr>
        <w:t>Lot</w:t>
      </w:r>
      <w:r w:rsidR="00335D2F" w:rsidRPr="00C04313">
        <w:rPr>
          <w:rFonts w:ascii="Arial" w:hAnsi="Arial" w:cs="Arial"/>
          <w:color w:val="000000"/>
          <w:sz w:val="20"/>
          <w:szCs w:val="20"/>
          <w:lang w:val="fr-FR"/>
        </w:rPr>
        <w:t>s</w:t>
      </w:r>
      <w:r w:rsidRPr="00C04313">
        <w:rPr>
          <w:rFonts w:ascii="Arial" w:hAnsi="Arial" w:cs="Arial"/>
          <w:color w:val="000000"/>
          <w:sz w:val="20"/>
          <w:szCs w:val="20"/>
          <w:lang w:val="fr-FR"/>
        </w:rPr>
        <w:t xml:space="preserve"> dans le cadre du tirage au sort</w:t>
      </w:r>
      <w:r w:rsidR="00094BC8" w:rsidRPr="00C04313">
        <w:rPr>
          <w:rFonts w:ascii="Arial" w:hAnsi="Arial" w:cs="Arial"/>
          <w:color w:val="000000"/>
          <w:sz w:val="20"/>
          <w:szCs w:val="20"/>
          <w:lang w:val="fr-FR"/>
        </w:rPr>
        <w:t>, la participation des détenteurs de la carte Auchan au tirage au sort étant automatiquement doublée</w:t>
      </w:r>
      <w:r w:rsidR="00782D1A">
        <w:rPr>
          <w:rFonts w:ascii="Arial" w:hAnsi="Arial" w:cs="Arial"/>
          <w:color w:val="000000"/>
          <w:sz w:val="20"/>
          <w:szCs w:val="20"/>
          <w:lang w:val="fr-FR"/>
        </w:rPr>
        <w:t> ;</w:t>
      </w:r>
      <w:r w:rsidR="003C114E" w:rsidRPr="00C04313">
        <w:rPr>
          <w:rFonts w:ascii="Arial" w:hAnsi="Arial" w:cs="Arial"/>
          <w:color w:val="000000"/>
          <w:sz w:val="20"/>
          <w:szCs w:val="20"/>
          <w:lang w:val="fr-FR"/>
        </w:rPr>
        <w:t xml:space="preserve"> </w:t>
      </w:r>
    </w:p>
    <w:p w14:paraId="65F3DD1E" w14:textId="77777777" w:rsidR="00782D1A" w:rsidRDefault="00CD727B" w:rsidP="005F4917">
      <w:pPr>
        <w:pStyle w:val="Paragraphedeliste"/>
        <w:widowControl w:val="0"/>
        <w:numPr>
          <w:ilvl w:val="0"/>
          <w:numId w:val="13"/>
        </w:numPr>
        <w:suppressAutoHyphens/>
        <w:autoSpaceDE w:val="0"/>
        <w:spacing w:line="260" w:lineRule="exact"/>
        <w:jc w:val="both"/>
        <w:rPr>
          <w:rFonts w:ascii="Arial" w:hAnsi="Arial" w:cs="Arial"/>
          <w:color w:val="000000"/>
          <w:sz w:val="20"/>
          <w:szCs w:val="20"/>
          <w:lang w:val="fr-FR"/>
        </w:rPr>
      </w:pPr>
      <w:r w:rsidRPr="00C04313">
        <w:rPr>
          <w:rFonts w:ascii="Arial" w:hAnsi="Arial" w:cs="Arial"/>
          <w:color w:val="000000"/>
          <w:sz w:val="20"/>
          <w:szCs w:val="20"/>
          <w:lang w:val="fr-FR"/>
        </w:rPr>
        <w:t>La participation au tirage au sort sera ensuite confirmée par l’envoi d’un email ou d’un SMS de confirmation de la Société Organisatrice précisant la date et l’heure du tirage au sort</w:t>
      </w:r>
      <w:r w:rsidR="00782D1A">
        <w:rPr>
          <w:rFonts w:ascii="Arial" w:hAnsi="Arial" w:cs="Arial"/>
          <w:color w:val="000000"/>
          <w:sz w:val="20"/>
          <w:szCs w:val="20"/>
          <w:lang w:val="fr-FR"/>
        </w:rPr>
        <w:t> ;</w:t>
      </w:r>
    </w:p>
    <w:p w14:paraId="138E5843" w14:textId="3A39BAED" w:rsidR="003C114E" w:rsidRPr="00C04313" w:rsidRDefault="00782D1A" w:rsidP="005F4917">
      <w:pPr>
        <w:pStyle w:val="Paragraphedeliste"/>
        <w:widowControl w:val="0"/>
        <w:numPr>
          <w:ilvl w:val="0"/>
          <w:numId w:val="13"/>
        </w:numPr>
        <w:suppressAutoHyphens/>
        <w:autoSpaceDE w:val="0"/>
        <w:spacing w:line="260" w:lineRule="exact"/>
        <w:jc w:val="both"/>
        <w:rPr>
          <w:rFonts w:ascii="Arial" w:hAnsi="Arial" w:cs="Arial"/>
          <w:color w:val="000000"/>
          <w:sz w:val="20"/>
          <w:szCs w:val="20"/>
          <w:lang w:val="fr-FR"/>
        </w:rPr>
      </w:pPr>
      <w:r>
        <w:rPr>
          <w:rFonts w:ascii="Arial" w:hAnsi="Arial" w:cs="Arial"/>
          <w:color w:val="000000"/>
          <w:sz w:val="20"/>
          <w:szCs w:val="20"/>
          <w:lang w:val="fr-FR"/>
        </w:rPr>
        <w:t>Les participants peuvent effectuer plusieurs inscriptions</w:t>
      </w:r>
      <w:r w:rsidR="00C1129D">
        <w:rPr>
          <w:rFonts w:ascii="Arial" w:hAnsi="Arial" w:cs="Arial"/>
          <w:color w:val="000000"/>
          <w:sz w:val="20"/>
          <w:szCs w:val="20"/>
          <w:lang w:val="fr-FR"/>
        </w:rPr>
        <w:t xml:space="preserve"> au tirage au sort</w:t>
      </w:r>
      <w:r>
        <w:rPr>
          <w:rFonts w:ascii="Arial" w:hAnsi="Arial" w:cs="Arial"/>
          <w:color w:val="000000"/>
          <w:sz w:val="20"/>
          <w:szCs w:val="20"/>
          <w:lang w:val="fr-FR"/>
        </w:rPr>
        <w:t xml:space="preserve"> correspondant au nombre de Tickets dont ils disposent </w:t>
      </w:r>
      <w:r w:rsidR="00A33B78">
        <w:rPr>
          <w:rFonts w:ascii="Arial" w:hAnsi="Arial" w:cs="Arial"/>
          <w:color w:val="000000"/>
          <w:sz w:val="20"/>
          <w:szCs w:val="20"/>
          <w:lang w:val="fr-FR"/>
        </w:rPr>
        <w:t>afin d’augmenter leurs chances de gain</w:t>
      </w:r>
      <w:r w:rsidR="00CD727B" w:rsidRPr="00C04313">
        <w:rPr>
          <w:rFonts w:ascii="Arial" w:hAnsi="Arial" w:cs="Arial"/>
          <w:color w:val="000000"/>
          <w:sz w:val="20"/>
          <w:szCs w:val="20"/>
          <w:lang w:val="fr-FR"/>
        </w:rPr>
        <w:t xml:space="preserve">. </w:t>
      </w:r>
    </w:p>
    <w:p w14:paraId="56DCC0D4" w14:textId="77777777" w:rsidR="004A3393" w:rsidRPr="00C04313" w:rsidRDefault="007217BE" w:rsidP="004A3393">
      <w:pPr>
        <w:widowControl w:val="0"/>
        <w:suppressAutoHyphens/>
        <w:autoSpaceDE w:val="0"/>
        <w:spacing w:line="260" w:lineRule="exact"/>
        <w:ind w:left="1080"/>
        <w:jc w:val="both"/>
        <w:rPr>
          <w:rFonts w:ascii="Arial" w:hAnsi="Arial" w:cs="Arial"/>
          <w:color w:val="000000"/>
          <w:sz w:val="20"/>
          <w:szCs w:val="20"/>
          <w:lang w:val="fr-FR"/>
        </w:rPr>
      </w:pPr>
      <w:r w:rsidRPr="00C04313">
        <w:rPr>
          <w:rFonts w:ascii="Arial" w:hAnsi="Arial" w:cs="Arial"/>
          <w:color w:val="000000"/>
          <w:sz w:val="20"/>
          <w:szCs w:val="20"/>
          <w:lang w:val="fr-FR"/>
        </w:rPr>
        <w:t xml:space="preserve"> </w:t>
      </w:r>
    </w:p>
    <w:p w14:paraId="654CCBDC" w14:textId="03403910" w:rsidR="00E31D52" w:rsidRPr="00C04313" w:rsidRDefault="00E31D52" w:rsidP="00E31D52">
      <w:pPr>
        <w:autoSpaceDE w:val="0"/>
        <w:spacing w:line="260" w:lineRule="exact"/>
        <w:jc w:val="both"/>
        <w:rPr>
          <w:rFonts w:ascii="Arial" w:hAnsi="Arial" w:cs="Arial"/>
          <w:bCs/>
          <w:sz w:val="20"/>
          <w:szCs w:val="20"/>
          <w:lang w:val="fr-FR"/>
        </w:rPr>
      </w:pPr>
      <w:r w:rsidRPr="00C04313">
        <w:rPr>
          <w:rFonts w:ascii="Arial" w:hAnsi="Arial" w:cs="Arial"/>
          <w:b/>
          <w:bCs/>
          <w:color w:val="000000"/>
          <w:sz w:val="20"/>
          <w:szCs w:val="20"/>
          <w:lang w:val="fr-FR"/>
        </w:rPr>
        <w:t>4.</w:t>
      </w:r>
      <w:r w:rsidR="00921297">
        <w:rPr>
          <w:rFonts w:ascii="Arial" w:hAnsi="Arial" w:cs="Arial"/>
          <w:b/>
          <w:bCs/>
          <w:sz w:val="20"/>
          <w:szCs w:val="20"/>
          <w:lang w:val="fr-FR"/>
        </w:rPr>
        <w:t>2</w:t>
      </w:r>
      <w:r w:rsidRPr="00C04313">
        <w:rPr>
          <w:rFonts w:ascii="Arial" w:hAnsi="Arial" w:cs="Arial"/>
          <w:b/>
          <w:bCs/>
          <w:sz w:val="20"/>
          <w:szCs w:val="20"/>
          <w:lang w:val="fr-FR"/>
        </w:rPr>
        <w:t>.</w:t>
      </w:r>
      <w:r w:rsidRPr="00C04313">
        <w:rPr>
          <w:rFonts w:ascii="Arial" w:hAnsi="Arial" w:cs="Arial"/>
          <w:bCs/>
          <w:sz w:val="20"/>
          <w:szCs w:val="20"/>
          <w:lang w:val="fr-FR"/>
        </w:rPr>
        <w:t xml:space="preserve"> En participant au </w:t>
      </w:r>
      <w:r w:rsidR="00CD727B" w:rsidRPr="00C04313">
        <w:rPr>
          <w:rFonts w:ascii="Arial" w:hAnsi="Arial" w:cs="Arial"/>
          <w:bCs/>
          <w:sz w:val="20"/>
          <w:szCs w:val="20"/>
          <w:lang w:val="fr-FR"/>
        </w:rPr>
        <w:t xml:space="preserve">tirage au sort </w:t>
      </w:r>
      <w:r w:rsidRPr="00C04313">
        <w:rPr>
          <w:rFonts w:ascii="Arial" w:hAnsi="Arial" w:cs="Arial"/>
          <w:bCs/>
          <w:sz w:val="20"/>
          <w:szCs w:val="20"/>
          <w:lang w:val="fr-FR"/>
        </w:rPr>
        <w:t xml:space="preserve">et en acceptant le présent règlement, les gagnants des </w:t>
      </w:r>
      <w:r w:rsidR="007C1193" w:rsidRPr="00C04313">
        <w:rPr>
          <w:rFonts w:ascii="Arial" w:hAnsi="Arial" w:cs="Arial"/>
          <w:bCs/>
          <w:sz w:val="20"/>
          <w:szCs w:val="20"/>
          <w:lang w:val="fr-FR"/>
        </w:rPr>
        <w:t xml:space="preserve">Gros </w:t>
      </w:r>
      <w:r w:rsidRPr="00C04313">
        <w:rPr>
          <w:rFonts w:ascii="Arial" w:hAnsi="Arial" w:cs="Arial"/>
          <w:bCs/>
          <w:sz w:val="20"/>
          <w:szCs w:val="20"/>
          <w:lang w:val="fr-FR"/>
        </w:rPr>
        <w:t xml:space="preserve">Lots désignés conformément à l’Article </w:t>
      </w:r>
      <w:r w:rsidRPr="00C04313">
        <w:rPr>
          <w:rFonts w:ascii="Arial" w:hAnsi="Arial" w:cs="Arial"/>
          <w:sz w:val="20"/>
          <w:szCs w:val="20"/>
          <w:lang w:val="fr-FR"/>
        </w:rPr>
        <w:t>5.</w:t>
      </w:r>
      <w:r w:rsidR="001F427F" w:rsidRPr="00C04313">
        <w:rPr>
          <w:rFonts w:ascii="Arial" w:hAnsi="Arial" w:cs="Arial"/>
          <w:sz w:val="20"/>
          <w:szCs w:val="20"/>
          <w:lang w:val="fr-FR"/>
        </w:rPr>
        <w:t>1</w:t>
      </w:r>
      <w:r w:rsidRPr="00C04313">
        <w:rPr>
          <w:rFonts w:ascii="Arial" w:hAnsi="Arial" w:cs="Arial"/>
          <w:bCs/>
          <w:sz w:val="20"/>
          <w:szCs w:val="20"/>
          <w:lang w:val="fr-FR"/>
        </w:rPr>
        <w:t>, acceptent d’être photographiés lors de la remise de</w:t>
      </w:r>
      <w:r w:rsidR="009D514C" w:rsidRPr="00C04313">
        <w:rPr>
          <w:rFonts w:ascii="Arial" w:hAnsi="Arial" w:cs="Arial"/>
          <w:bCs/>
          <w:sz w:val="20"/>
          <w:szCs w:val="20"/>
          <w:lang w:val="fr-FR"/>
        </w:rPr>
        <w:t xml:space="preserve"> leur</w:t>
      </w:r>
      <w:r w:rsidRPr="00C04313">
        <w:rPr>
          <w:rFonts w:ascii="Arial" w:hAnsi="Arial" w:cs="Arial"/>
          <w:bCs/>
          <w:sz w:val="20"/>
          <w:szCs w:val="20"/>
          <w:lang w:val="fr-FR"/>
        </w:rPr>
        <w:t xml:space="preserve"> Lot, et autorisent la Société Organisatrice à utiliser si elle le souhaite les photographies ainsi prises lors de la remise des Lots dans le cadre de toute opération de communication autour des résultats du Jeu, y compris sur internet, et notamment sur le site </w:t>
      </w:r>
      <w:hyperlink r:id="rId9" w:history="1">
        <w:r w:rsidRPr="00C04313">
          <w:rPr>
            <w:rStyle w:val="Lienhypertexte"/>
            <w:rFonts w:ascii="Arial" w:hAnsi="Arial" w:cs="Arial"/>
            <w:bCs/>
            <w:color w:val="auto"/>
            <w:sz w:val="20"/>
            <w:szCs w:val="20"/>
            <w:lang w:val="fr-FR"/>
          </w:rPr>
          <w:t>www.auchan.lu</w:t>
        </w:r>
      </w:hyperlink>
      <w:r w:rsidRPr="00C04313">
        <w:rPr>
          <w:rFonts w:ascii="Arial" w:hAnsi="Arial" w:cs="Arial"/>
          <w:bCs/>
          <w:sz w:val="20"/>
          <w:szCs w:val="20"/>
          <w:lang w:val="fr-FR"/>
        </w:rPr>
        <w:t>, et sur les pages Facebook de la Société Organisatrice.</w:t>
      </w:r>
    </w:p>
    <w:p w14:paraId="4E35A2BE" w14:textId="77777777" w:rsidR="00E31D52" w:rsidRPr="00C04313" w:rsidRDefault="00E31D52" w:rsidP="00E31D52">
      <w:pPr>
        <w:autoSpaceDE w:val="0"/>
        <w:spacing w:line="260" w:lineRule="exact"/>
        <w:jc w:val="both"/>
        <w:rPr>
          <w:rFonts w:ascii="Arial" w:hAnsi="Arial" w:cs="Arial"/>
          <w:bCs/>
          <w:sz w:val="20"/>
          <w:szCs w:val="20"/>
          <w:lang w:val="fr-FR"/>
        </w:rPr>
      </w:pPr>
    </w:p>
    <w:p w14:paraId="7AB13B78" w14:textId="01F969B2" w:rsidR="00E31D52" w:rsidRPr="00C04313" w:rsidRDefault="00921297" w:rsidP="00E31D52">
      <w:pPr>
        <w:autoSpaceDE w:val="0"/>
        <w:spacing w:line="260" w:lineRule="exact"/>
        <w:jc w:val="both"/>
        <w:rPr>
          <w:rFonts w:ascii="Arial" w:hAnsi="Arial" w:cs="Arial"/>
          <w:color w:val="000000"/>
          <w:sz w:val="20"/>
          <w:szCs w:val="20"/>
          <w:lang w:val="fr-FR"/>
        </w:rPr>
      </w:pPr>
      <w:r>
        <w:rPr>
          <w:rFonts w:ascii="Arial" w:hAnsi="Arial" w:cs="Arial"/>
          <w:b/>
          <w:bCs/>
          <w:color w:val="000000"/>
          <w:sz w:val="20"/>
          <w:szCs w:val="20"/>
          <w:lang w:val="fr-FR"/>
        </w:rPr>
        <w:t>4.3</w:t>
      </w:r>
      <w:r w:rsidR="00E31D52" w:rsidRPr="00C04313">
        <w:rPr>
          <w:rFonts w:ascii="Arial" w:hAnsi="Arial" w:cs="Arial"/>
          <w:b/>
          <w:bCs/>
          <w:color w:val="000000"/>
          <w:sz w:val="20"/>
          <w:szCs w:val="20"/>
          <w:lang w:val="fr-FR"/>
        </w:rPr>
        <w:t xml:space="preserve">. </w:t>
      </w:r>
      <w:r w:rsidR="00E31D52" w:rsidRPr="00C04313">
        <w:rPr>
          <w:rFonts w:ascii="Arial" w:hAnsi="Arial" w:cs="Arial"/>
          <w:color w:val="000000"/>
          <w:sz w:val="20"/>
          <w:szCs w:val="20"/>
          <w:lang w:val="fr-FR"/>
        </w:rPr>
        <w:t xml:space="preserve">Tout non-respect, toute fraude ou tentative de fraude de la part d'un participant, et notamment tout contournement ou refus de respecter les règles exposées aux Articles 3, </w:t>
      </w:r>
      <w:r w:rsidR="00DC79FB" w:rsidRPr="00C04313">
        <w:rPr>
          <w:rFonts w:ascii="Arial" w:hAnsi="Arial" w:cs="Arial"/>
          <w:color w:val="000000"/>
          <w:sz w:val="20"/>
          <w:szCs w:val="20"/>
          <w:lang w:val="fr-FR"/>
        </w:rPr>
        <w:t xml:space="preserve">3.4, </w:t>
      </w:r>
      <w:r>
        <w:rPr>
          <w:rFonts w:ascii="Arial" w:hAnsi="Arial" w:cs="Arial"/>
          <w:color w:val="000000"/>
          <w:sz w:val="20"/>
          <w:szCs w:val="20"/>
          <w:lang w:val="fr-FR"/>
        </w:rPr>
        <w:t>et 4.1</w:t>
      </w:r>
      <w:r w:rsidR="00E31D52" w:rsidRPr="00C04313">
        <w:rPr>
          <w:rFonts w:ascii="Arial" w:hAnsi="Arial" w:cs="Arial"/>
          <w:color w:val="000000"/>
          <w:sz w:val="20"/>
          <w:szCs w:val="20"/>
          <w:lang w:val="fr-FR"/>
        </w:rPr>
        <w:t xml:space="preserve"> entraîne son exclusion du Jeu et la perte de tout droit au Lot.</w:t>
      </w:r>
    </w:p>
    <w:p w14:paraId="7C4372BC" w14:textId="77777777" w:rsidR="0062223B" w:rsidRPr="00C04313" w:rsidRDefault="0062223B" w:rsidP="00C11CB8">
      <w:pPr>
        <w:autoSpaceDE w:val="0"/>
        <w:spacing w:line="260" w:lineRule="exact"/>
        <w:jc w:val="both"/>
        <w:rPr>
          <w:rFonts w:ascii="Arial" w:hAnsi="Arial" w:cs="Arial"/>
          <w:b/>
          <w:color w:val="000000"/>
          <w:sz w:val="20"/>
          <w:szCs w:val="20"/>
          <w:lang w:val="fr-FR"/>
        </w:rPr>
      </w:pPr>
    </w:p>
    <w:p w14:paraId="42959826" w14:textId="77777777" w:rsidR="00523079" w:rsidRPr="00C04313" w:rsidRDefault="00EE2978" w:rsidP="00C11CB8">
      <w:pPr>
        <w:autoSpaceDE w:val="0"/>
        <w:spacing w:line="260" w:lineRule="exact"/>
        <w:jc w:val="both"/>
        <w:rPr>
          <w:rFonts w:ascii="Arial" w:hAnsi="Arial" w:cs="Arial"/>
          <w:b/>
          <w:color w:val="000000"/>
          <w:sz w:val="20"/>
          <w:szCs w:val="20"/>
          <w:lang w:val="fr-FR"/>
        </w:rPr>
      </w:pPr>
      <w:r w:rsidRPr="00C04313">
        <w:rPr>
          <w:rFonts w:ascii="Arial" w:hAnsi="Arial" w:cs="Arial"/>
          <w:b/>
          <w:color w:val="000000"/>
          <w:sz w:val="20"/>
          <w:szCs w:val="20"/>
          <w:lang w:val="fr-FR"/>
        </w:rPr>
        <w:t>Article 5.</w:t>
      </w:r>
      <w:r w:rsidR="00523079" w:rsidRPr="00C04313">
        <w:rPr>
          <w:rFonts w:ascii="Arial" w:hAnsi="Arial" w:cs="Arial"/>
          <w:b/>
          <w:color w:val="000000"/>
          <w:sz w:val="20"/>
          <w:szCs w:val="20"/>
          <w:lang w:val="fr-FR"/>
        </w:rPr>
        <w:t xml:space="preserve"> Lot</w:t>
      </w:r>
      <w:r w:rsidR="001B0BB8" w:rsidRPr="00C04313">
        <w:rPr>
          <w:rFonts w:ascii="Arial" w:hAnsi="Arial" w:cs="Arial"/>
          <w:b/>
          <w:color w:val="000000"/>
          <w:sz w:val="20"/>
          <w:szCs w:val="20"/>
          <w:lang w:val="fr-FR"/>
        </w:rPr>
        <w:t>s</w:t>
      </w:r>
      <w:r w:rsidR="00523079" w:rsidRPr="00C04313">
        <w:rPr>
          <w:rFonts w:ascii="Arial" w:hAnsi="Arial" w:cs="Arial"/>
          <w:b/>
          <w:color w:val="000000"/>
          <w:sz w:val="20"/>
          <w:szCs w:val="20"/>
          <w:lang w:val="fr-FR"/>
        </w:rPr>
        <w:t xml:space="preserve"> et attribution</w:t>
      </w:r>
    </w:p>
    <w:p w14:paraId="7FFABB66" w14:textId="77777777" w:rsidR="001B0BB8" w:rsidRPr="00C04313" w:rsidRDefault="001B0BB8" w:rsidP="00C11CB8">
      <w:pPr>
        <w:autoSpaceDE w:val="0"/>
        <w:spacing w:line="260" w:lineRule="exact"/>
        <w:jc w:val="both"/>
        <w:rPr>
          <w:rFonts w:ascii="Arial" w:hAnsi="Arial" w:cs="Arial"/>
          <w:b/>
          <w:color w:val="000000"/>
          <w:sz w:val="20"/>
          <w:szCs w:val="20"/>
          <w:lang w:val="fr-FR"/>
        </w:rPr>
      </w:pPr>
    </w:p>
    <w:p w14:paraId="50F430D7" w14:textId="77777777" w:rsidR="0091766A" w:rsidRPr="00C04313" w:rsidRDefault="00CD727B" w:rsidP="00C11CB8">
      <w:pPr>
        <w:autoSpaceDE w:val="0"/>
        <w:spacing w:line="260" w:lineRule="exact"/>
        <w:jc w:val="both"/>
        <w:rPr>
          <w:rFonts w:ascii="Arial" w:hAnsi="Arial" w:cs="Arial"/>
          <w:color w:val="000000"/>
          <w:sz w:val="20"/>
          <w:szCs w:val="20"/>
          <w:lang w:val="fr-FR"/>
        </w:rPr>
      </w:pPr>
      <w:r w:rsidRPr="00C04313">
        <w:rPr>
          <w:rFonts w:ascii="Arial" w:hAnsi="Arial" w:cs="Arial"/>
          <w:b/>
          <w:color w:val="000000"/>
          <w:sz w:val="20"/>
          <w:szCs w:val="20"/>
          <w:lang w:val="fr-FR"/>
        </w:rPr>
        <w:t>5.1.</w:t>
      </w:r>
      <w:r w:rsidR="00D534F3" w:rsidRPr="00C04313">
        <w:rPr>
          <w:rFonts w:ascii="Arial" w:hAnsi="Arial" w:cs="Arial"/>
          <w:color w:val="000000"/>
          <w:sz w:val="20"/>
          <w:szCs w:val="20"/>
          <w:lang w:val="fr-FR"/>
        </w:rPr>
        <w:t xml:space="preserve"> Un total de </w:t>
      </w:r>
      <w:r w:rsidR="00811EF5" w:rsidRPr="00C04313">
        <w:rPr>
          <w:rFonts w:ascii="Arial" w:hAnsi="Arial" w:cs="Arial"/>
          <w:b/>
          <w:color w:val="000000"/>
          <w:sz w:val="20"/>
          <w:szCs w:val="20"/>
          <w:lang w:val="fr-FR"/>
        </w:rPr>
        <w:t>deux cent mille</w:t>
      </w:r>
      <w:r w:rsidR="00D534F3" w:rsidRPr="00C04313">
        <w:rPr>
          <w:rFonts w:ascii="Arial" w:hAnsi="Arial" w:cs="Arial"/>
          <w:b/>
          <w:color w:val="000000"/>
          <w:sz w:val="20"/>
          <w:szCs w:val="20"/>
          <w:lang w:val="fr-FR"/>
        </w:rPr>
        <w:t xml:space="preserve"> </w:t>
      </w:r>
      <w:r w:rsidR="00811EF5" w:rsidRPr="00C04313">
        <w:rPr>
          <w:rFonts w:ascii="Arial" w:hAnsi="Arial" w:cs="Arial"/>
          <w:b/>
          <w:color w:val="000000"/>
          <w:sz w:val="20"/>
          <w:szCs w:val="20"/>
          <w:lang w:val="fr-FR"/>
        </w:rPr>
        <w:t>(200.000)</w:t>
      </w:r>
      <w:r w:rsidRPr="00C04313">
        <w:rPr>
          <w:rFonts w:ascii="Arial" w:hAnsi="Arial" w:cs="Arial"/>
          <w:color w:val="000000"/>
          <w:sz w:val="20"/>
          <w:szCs w:val="20"/>
          <w:lang w:val="fr-FR"/>
        </w:rPr>
        <w:t xml:space="preserve"> </w:t>
      </w:r>
      <w:r w:rsidR="007E5ACB" w:rsidRPr="00C04313">
        <w:rPr>
          <w:rFonts w:ascii="Arial" w:hAnsi="Arial" w:cs="Arial"/>
          <w:color w:val="000000"/>
          <w:sz w:val="20"/>
          <w:szCs w:val="20"/>
          <w:lang w:val="fr-FR"/>
        </w:rPr>
        <w:t>T</w:t>
      </w:r>
      <w:r w:rsidRPr="00C04313">
        <w:rPr>
          <w:rFonts w:ascii="Arial" w:hAnsi="Arial" w:cs="Arial"/>
          <w:color w:val="000000"/>
          <w:sz w:val="20"/>
          <w:szCs w:val="20"/>
          <w:lang w:val="fr-FR"/>
        </w:rPr>
        <w:t xml:space="preserve">ickets </w:t>
      </w:r>
      <w:r w:rsidR="00B24FBA" w:rsidRPr="00C04313">
        <w:rPr>
          <w:rFonts w:ascii="Arial" w:hAnsi="Arial" w:cs="Arial"/>
          <w:color w:val="000000"/>
          <w:sz w:val="20"/>
          <w:szCs w:val="20"/>
          <w:lang w:val="fr-FR"/>
        </w:rPr>
        <w:t>s</w:t>
      </w:r>
      <w:r w:rsidR="00811EF5" w:rsidRPr="00C04313">
        <w:rPr>
          <w:rFonts w:ascii="Arial" w:hAnsi="Arial" w:cs="Arial"/>
          <w:color w:val="000000"/>
          <w:sz w:val="20"/>
          <w:szCs w:val="20"/>
          <w:lang w:val="fr-FR"/>
        </w:rPr>
        <w:t>eront distribué</w:t>
      </w:r>
      <w:r w:rsidR="00B24FBA" w:rsidRPr="00C04313">
        <w:rPr>
          <w:rFonts w:ascii="Arial" w:hAnsi="Arial" w:cs="Arial"/>
          <w:color w:val="000000"/>
          <w:sz w:val="20"/>
          <w:szCs w:val="20"/>
          <w:lang w:val="fr-FR"/>
        </w:rPr>
        <w:t>s dans le cadre du Jeu</w:t>
      </w:r>
      <w:r w:rsidRPr="00C04313">
        <w:rPr>
          <w:rFonts w:ascii="Arial" w:hAnsi="Arial" w:cs="Arial"/>
          <w:color w:val="000000"/>
          <w:sz w:val="20"/>
          <w:szCs w:val="20"/>
          <w:lang w:val="fr-FR"/>
        </w:rPr>
        <w:t xml:space="preserve">. </w:t>
      </w:r>
      <w:r w:rsidR="00B24FBA" w:rsidRPr="00C04313">
        <w:rPr>
          <w:rFonts w:ascii="Arial" w:hAnsi="Arial" w:cs="Arial"/>
          <w:color w:val="000000"/>
          <w:sz w:val="20"/>
          <w:szCs w:val="20"/>
          <w:lang w:val="fr-FR"/>
        </w:rPr>
        <w:t>Les Tickets contiennent deux cases à gratter correspondant à deux lots différents :</w:t>
      </w:r>
      <w:r w:rsidR="00D534F3" w:rsidRPr="00C04313">
        <w:rPr>
          <w:rFonts w:ascii="Arial" w:hAnsi="Arial" w:cs="Arial"/>
          <w:color w:val="000000"/>
          <w:sz w:val="20"/>
          <w:szCs w:val="20"/>
          <w:lang w:val="fr-FR"/>
        </w:rPr>
        <w:t xml:space="preserve"> Petits Lots (1</w:t>
      </w:r>
      <w:r w:rsidR="00D534F3" w:rsidRPr="00C04313">
        <w:rPr>
          <w:rFonts w:ascii="Arial" w:hAnsi="Arial" w:cs="Arial"/>
          <w:color w:val="000000"/>
          <w:sz w:val="20"/>
          <w:szCs w:val="20"/>
          <w:vertAlign w:val="superscript"/>
          <w:lang w:val="fr-FR"/>
        </w:rPr>
        <w:t>ère</w:t>
      </w:r>
      <w:r w:rsidR="00D534F3" w:rsidRPr="00C04313">
        <w:rPr>
          <w:rFonts w:ascii="Arial" w:hAnsi="Arial" w:cs="Arial"/>
          <w:color w:val="000000"/>
          <w:sz w:val="20"/>
          <w:szCs w:val="20"/>
          <w:lang w:val="fr-FR"/>
        </w:rPr>
        <w:t xml:space="preserve"> </w:t>
      </w:r>
      <w:r w:rsidR="00FE32C5" w:rsidRPr="00C04313">
        <w:rPr>
          <w:rFonts w:ascii="Arial" w:hAnsi="Arial" w:cs="Arial"/>
          <w:color w:val="000000"/>
          <w:sz w:val="20"/>
          <w:szCs w:val="20"/>
          <w:lang w:val="fr-FR"/>
        </w:rPr>
        <w:t>C</w:t>
      </w:r>
      <w:r w:rsidR="00D534F3" w:rsidRPr="00C04313">
        <w:rPr>
          <w:rFonts w:ascii="Arial" w:hAnsi="Arial" w:cs="Arial"/>
          <w:color w:val="000000"/>
          <w:sz w:val="20"/>
          <w:szCs w:val="20"/>
          <w:lang w:val="fr-FR"/>
        </w:rPr>
        <w:t>ase</w:t>
      </w:r>
      <w:r w:rsidR="00B24FBA" w:rsidRPr="00C04313">
        <w:rPr>
          <w:rFonts w:ascii="Arial" w:hAnsi="Arial" w:cs="Arial"/>
          <w:color w:val="000000"/>
          <w:sz w:val="20"/>
          <w:szCs w:val="20"/>
          <w:lang w:val="fr-FR"/>
        </w:rPr>
        <w:t xml:space="preserve">) et Gros Lots </w:t>
      </w:r>
      <w:r w:rsidR="00D534F3" w:rsidRPr="00C04313">
        <w:rPr>
          <w:rFonts w:ascii="Arial" w:hAnsi="Arial" w:cs="Arial"/>
          <w:color w:val="000000"/>
          <w:sz w:val="20"/>
          <w:szCs w:val="20"/>
          <w:lang w:val="fr-FR"/>
        </w:rPr>
        <w:t>(2</w:t>
      </w:r>
      <w:r w:rsidR="00D534F3" w:rsidRPr="00C04313">
        <w:rPr>
          <w:rFonts w:ascii="Arial" w:hAnsi="Arial" w:cs="Arial"/>
          <w:color w:val="000000"/>
          <w:sz w:val="20"/>
          <w:szCs w:val="20"/>
          <w:vertAlign w:val="superscript"/>
          <w:lang w:val="fr-FR"/>
        </w:rPr>
        <w:t>ème</w:t>
      </w:r>
      <w:r w:rsidR="00D534F3" w:rsidRPr="00C04313">
        <w:rPr>
          <w:rFonts w:ascii="Arial" w:hAnsi="Arial" w:cs="Arial"/>
          <w:color w:val="000000"/>
          <w:sz w:val="20"/>
          <w:szCs w:val="20"/>
          <w:lang w:val="fr-FR"/>
        </w:rPr>
        <w:t xml:space="preserve"> </w:t>
      </w:r>
      <w:r w:rsidR="00FE32C5" w:rsidRPr="00C04313">
        <w:rPr>
          <w:rFonts w:ascii="Arial" w:hAnsi="Arial" w:cs="Arial"/>
          <w:color w:val="000000"/>
          <w:sz w:val="20"/>
          <w:szCs w:val="20"/>
          <w:lang w:val="fr-FR"/>
        </w:rPr>
        <w:t>C</w:t>
      </w:r>
      <w:r w:rsidR="00D534F3" w:rsidRPr="00C04313">
        <w:rPr>
          <w:rFonts w:ascii="Arial" w:hAnsi="Arial" w:cs="Arial"/>
          <w:color w:val="000000"/>
          <w:sz w:val="20"/>
          <w:szCs w:val="20"/>
          <w:lang w:val="fr-FR"/>
        </w:rPr>
        <w:t>ase</w:t>
      </w:r>
      <w:r w:rsidR="00B24FBA" w:rsidRPr="00C04313">
        <w:rPr>
          <w:rFonts w:ascii="Arial" w:hAnsi="Arial" w:cs="Arial"/>
          <w:color w:val="000000"/>
          <w:sz w:val="20"/>
          <w:szCs w:val="20"/>
          <w:lang w:val="fr-FR"/>
        </w:rPr>
        <w:t xml:space="preserve">). </w:t>
      </w:r>
    </w:p>
    <w:p w14:paraId="43027A74" w14:textId="77777777" w:rsidR="00D534F3" w:rsidRPr="00C04313" w:rsidRDefault="00D534F3" w:rsidP="00C11CB8">
      <w:pPr>
        <w:autoSpaceDE w:val="0"/>
        <w:spacing w:line="260" w:lineRule="exact"/>
        <w:jc w:val="both"/>
        <w:rPr>
          <w:rFonts w:ascii="Arial" w:hAnsi="Arial" w:cs="Arial"/>
          <w:color w:val="000000"/>
          <w:sz w:val="20"/>
          <w:szCs w:val="20"/>
          <w:lang w:val="fr-FR"/>
        </w:rPr>
      </w:pPr>
    </w:p>
    <w:p w14:paraId="51207F85" w14:textId="77777777" w:rsidR="00D534F3" w:rsidRPr="00C04313" w:rsidRDefault="00D534F3" w:rsidP="00D534F3">
      <w:pPr>
        <w:pStyle w:val="Paragraphedeliste"/>
        <w:numPr>
          <w:ilvl w:val="0"/>
          <w:numId w:val="18"/>
        </w:numPr>
        <w:autoSpaceDE w:val="0"/>
        <w:spacing w:line="260" w:lineRule="exact"/>
        <w:jc w:val="both"/>
        <w:rPr>
          <w:rFonts w:ascii="Arial" w:hAnsi="Arial" w:cs="Arial"/>
          <w:b/>
          <w:color w:val="000000"/>
          <w:sz w:val="20"/>
          <w:szCs w:val="20"/>
          <w:u w:val="single"/>
          <w:lang w:val="fr-FR"/>
        </w:rPr>
      </w:pPr>
      <w:r w:rsidRPr="00C04313">
        <w:rPr>
          <w:rFonts w:ascii="Arial" w:hAnsi="Arial" w:cs="Arial"/>
          <w:b/>
          <w:color w:val="000000"/>
          <w:sz w:val="20"/>
          <w:szCs w:val="20"/>
          <w:u w:val="single"/>
          <w:lang w:val="fr-FR"/>
        </w:rPr>
        <w:t>Petits Lots</w:t>
      </w:r>
    </w:p>
    <w:p w14:paraId="66C8E0D0" w14:textId="77777777" w:rsidR="00CD764C" w:rsidRPr="00C04313" w:rsidRDefault="00CD764C" w:rsidP="00097958">
      <w:pPr>
        <w:pStyle w:val="Paragraphedeliste"/>
        <w:autoSpaceDE w:val="0"/>
        <w:spacing w:line="260" w:lineRule="exact"/>
        <w:ind w:left="1050"/>
        <w:jc w:val="both"/>
        <w:rPr>
          <w:rFonts w:ascii="Arial" w:hAnsi="Arial" w:cs="Arial"/>
          <w:color w:val="000000"/>
          <w:sz w:val="20"/>
          <w:szCs w:val="20"/>
          <w:lang w:val="fr-FR"/>
        </w:rPr>
      </w:pPr>
    </w:p>
    <w:p w14:paraId="4365810D" w14:textId="77777777" w:rsidR="00CD764C" w:rsidRPr="00C04313" w:rsidRDefault="00A007CB" w:rsidP="00FE32C5">
      <w:pPr>
        <w:pStyle w:val="Paragraphedeliste"/>
        <w:autoSpaceDE w:val="0"/>
        <w:spacing w:line="260" w:lineRule="exact"/>
        <w:ind w:left="1050"/>
        <w:jc w:val="both"/>
        <w:rPr>
          <w:rFonts w:ascii="Arial" w:hAnsi="Arial" w:cs="Arial"/>
          <w:color w:val="000000"/>
          <w:sz w:val="20"/>
          <w:szCs w:val="20"/>
          <w:lang w:val="fr-FR"/>
        </w:rPr>
      </w:pPr>
      <w:r w:rsidRPr="00C04313">
        <w:rPr>
          <w:rFonts w:ascii="Arial" w:hAnsi="Arial" w:cs="Arial"/>
          <w:color w:val="000000"/>
          <w:sz w:val="20"/>
          <w:szCs w:val="20"/>
          <w:lang w:val="fr-FR"/>
        </w:rPr>
        <w:t xml:space="preserve">En grattant </w:t>
      </w:r>
      <w:r w:rsidR="00AA1C65" w:rsidRPr="00C04313">
        <w:rPr>
          <w:rFonts w:ascii="Arial" w:hAnsi="Arial" w:cs="Arial"/>
          <w:color w:val="000000"/>
          <w:sz w:val="20"/>
          <w:szCs w:val="20"/>
          <w:lang w:val="fr-FR"/>
        </w:rPr>
        <w:t xml:space="preserve">la </w:t>
      </w:r>
      <w:r w:rsidRPr="00C04313">
        <w:rPr>
          <w:rFonts w:ascii="Arial" w:hAnsi="Arial" w:cs="Arial"/>
          <w:color w:val="000000"/>
          <w:sz w:val="20"/>
          <w:szCs w:val="20"/>
          <w:lang w:val="fr-FR"/>
        </w:rPr>
        <w:t>1ère C</w:t>
      </w:r>
      <w:r w:rsidR="008C7D74" w:rsidRPr="00C04313">
        <w:rPr>
          <w:rFonts w:ascii="Arial" w:hAnsi="Arial" w:cs="Arial"/>
          <w:color w:val="000000"/>
          <w:sz w:val="20"/>
          <w:szCs w:val="20"/>
          <w:lang w:val="fr-FR"/>
        </w:rPr>
        <w:t>ase</w:t>
      </w:r>
      <w:r w:rsidRPr="00C04313">
        <w:rPr>
          <w:rFonts w:ascii="Arial" w:hAnsi="Arial" w:cs="Arial"/>
          <w:color w:val="000000"/>
          <w:sz w:val="20"/>
          <w:szCs w:val="20"/>
          <w:lang w:val="fr-FR"/>
        </w:rPr>
        <w:t>, le</w:t>
      </w:r>
      <w:r w:rsidR="00C903D9" w:rsidRPr="00C04313">
        <w:rPr>
          <w:rFonts w:ascii="Arial" w:hAnsi="Arial" w:cs="Arial"/>
          <w:color w:val="000000"/>
          <w:sz w:val="20"/>
          <w:szCs w:val="20"/>
          <w:lang w:val="fr-FR"/>
        </w:rPr>
        <w:t>s</w:t>
      </w:r>
      <w:r w:rsidRPr="00C04313">
        <w:rPr>
          <w:rFonts w:ascii="Arial" w:hAnsi="Arial" w:cs="Arial"/>
          <w:color w:val="000000"/>
          <w:sz w:val="20"/>
          <w:szCs w:val="20"/>
          <w:lang w:val="fr-FR"/>
        </w:rPr>
        <w:t xml:space="preserve"> </w:t>
      </w:r>
      <w:r w:rsidR="00C903D9" w:rsidRPr="00C04313">
        <w:rPr>
          <w:rFonts w:ascii="Arial" w:hAnsi="Arial" w:cs="Arial"/>
          <w:color w:val="000000"/>
          <w:sz w:val="20"/>
          <w:szCs w:val="20"/>
          <w:lang w:val="fr-FR"/>
        </w:rPr>
        <w:t>participant</w:t>
      </w:r>
      <w:r w:rsidR="00CD764C" w:rsidRPr="00C04313">
        <w:rPr>
          <w:rFonts w:ascii="Arial" w:hAnsi="Arial" w:cs="Arial"/>
          <w:color w:val="000000"/>
          <w:sz w:val="20"/>
          <w:szCs w:val="20"/>
          <w:lang w:val="fr-FR"/>
        </w:rPr>
        <w:t>s peuvent tenter de gagner un des prix suivants :</w:t>
      </w:r>
    </w:p>
    <w:p w14:paraId="2814A25F" w14:textId="2F1472A0" w:rsidR="00097958" w:rsidRPr="00C04313" w:rsidRDefault="00A61266" w:rsidP="00FE32C5">
      <w:pPr>
        <w:pStyle w:val="Paragraphedeliste"/>
        <w:numPr>
          <w:ilvl w:val="0"/>
          <w:numId w:val="20"/>
        </w:numPr>
        <w:autoSpaceDE w:val="0"/>
        <w:spacing w:line="260" w:lineRule="exact"/>
        <w:jc w:val="both"/>
        <w:rPr>
          <w:rFonts w:ascii="Arial" w:hAnsi="Arial" w:cs="Arial"/>
          <w:color w:val="000000"/>
          <w:sz w:val="20"/>
          <w:szCs w:val="20"/>
          <w:lang w:val="fr-FR"/>
        </w:rPr>
      </w:pPr>
      <w:r w:rsidRPr="00C04313">
        <w:rPr>
          <w:rFonts w:ascii="Arial" w:hAnsi="Arial" w:cs="Arial"/>
          <w:color w:val="000000"/>
          <w:sz w:val="20"/>
          <w:szCs w:val="20"/>
          <w:lang w:val="fr-FR"/>
        </w:rPr>
        <w:t xml:space="preserve">Un bon pour un café ou un thé </w:t>
      </w:r>
      <w:r w:rsidR="008D3B60" w:rsidRPr="00C04313">
        <w:rPr>
          <w:rFonts w:ascii="Arial" w:hAnsi="Arial" w:cs="Arial"/>
          <w:color w:val="000000"/>
          <w:sz w:val="20"/>
          <w:szCs w:val="20"/>
          <w:lang w:val="fr-FR"/>
        </w:rPr>
        <w:t xml:space="preserve">au restaurant </w:t>
      </w:r>
      <w:r w:rsidRPr="00C04313">
        <w:rPr>
          <w:rFonts w:ascii="Arial" w:hAnsi="Arial" w:cs="Arial"/>
          <w:color w:val="000000"/>
          <w:sz w:val="20"/>
          <w:szCs w:val="20"/>
          <w:lang w:val="fr-FR"/>
        </w:rPr>
        <w:t>« </w:t>
      </w:r>
      <w:r w:rsidRPr="00C04313">
        <w:rPr>
          <w:rFonts w:ascii="Arial" w:hAnsi="Arial" w:cs="Arial"/>
          <w:i/>
          <w:color w:val="000000"/>
          <w:sz w:val="20"/>
          <w:szCs w:val="20"/>
          <w:lang w:val="fr-FR"/>
        </w:rPr>
        <w:t>Ma Table</w:t>
      </w:r>
      <w:r w:rsidRPr="00C04313">
        <w:rPr>
          <w:rFonts w:ascii="Arial" w:hAnsi="Arial" w:cs="Arial"/>
          <w:color w:val="000000"/>
          <w:sz w:val="20"/>
          <w:szCs w:val="20"/>
          <w:lang w:val="fr-FR"/>
        </w:rPr>
        <w:t xml:space="preserve"> » ou </w:t>
      </w:r>
      <w:r w:rsidR="00B426B9" w:rsidRPr="00C04313">
        <w:rPr>
          <w:rFonts w:ascii="Arial" w:hAnsi="Arial" w:cs="Arial"/>
          <w:color w:val="000000"/>
          <w:sz w:val="20"/>
          <w:szCs w:val="20"/>
          <w:lang w:val="fr-FR"/>
        </w:rPr>
        <w:t xml:space="preserve">au </w:t>
      </w:r>
      <w:r w:rsidR="008D3B60" w:rsidRPr="00C04313">
        <w:rPr>
          <w:rFonts w:ascii="Arial" w:hAnsi="Arial" w:cs="Arial"/>
          <w:color w:val="000000"/>
          <w:sz w:val="20"/>
          <w:szCs w:val="20"/>
          <w:lang w:val="fr-FR"/>
        </w:rPr>
        <w:t xml:space="preserve">restaurant </w:t>
      </w:r>
      <w:r w:rsidRPr="00C04313">
        <w:rPr>
          <w:rFonts w:ascii="Arial" w:hAnsi="Arial" w:cs="Arial"/>
          <w:color w:val="000000"/>
          <w:sz w:val="20"/>
          <w:szCs w:val="20"/>
          <w:lang w:val="fr-FR"/>
        </w:rPr>
        <w:t>« </w:t>
      </w:r>
      <w:r w:rsidR="008D3B60" w:rsidRPr="00C04313">
        <w:rPr>
          <w:rFonts w:ascii="Arial" w:hAnsi="Arial" w:cs="Arial"/>
          <w:i/>
          <w:color w:val="000000"/>
          <w:sz w:val="20"/>
          <w:szCs w:val="20"/>
          <w:lang w:val="fr-FR"/>
        </w:rPr>
        <w:t>Aux Comptoirs du Goût</w:t>
      </w:r>
      <w:r w:rsidR="008D3B60" w:rsidRPr="00C04313">
        <w:rPr>
          <w:rFonts w:ascii="Arial" w:hAnsi="Arial" w:cs="Arial"/>
          <w:color w:val="000000"/>
          <w:sz w:val="20"/>
          <w:szCs w:val="20"/>
          <w:lang w:val="fr-FR"/>
        </w:rPr>
        <w:t xml:space="preserve"> » </w:t>
      </w:r>
      <w:r w:rsidR="00097958" w:rsidRPr="00C04313">
        <w:rPr>
          <w:rFonts w:ascii="Arial" w:hAnsi="Arial" w:cs="Arial"/>
          <w:color w:val="000000"/>
          <w:sz w:val="20"/>
          <w:szCs w:val="20"/>
          <w:lang w:val="fr-FR"/>
        </w:rPr>
        <w:t>valable jusqu’au 31 décemb</w:t>
      </w:r>
      <w:r w:rsidRPr="00C04313">
        <w:rPr>
          <w:rFonts w:ascii="Arial" w:hAnsi="Arial" w:cs="Arial"/>
          <w:color w:val="000000"/>
          <w:sz w:val="20"/>
          <w:szCs w:val="20"/>
          <w:lang w:val="fr-FR"/>
        </w:rPr>
        <w:t>re 2020</w:t>
      </w:r>
      <w:r w:rsidR="00F031AF">
        <w:rPr>
          <w:rFonts w:ascii="Arial" w:hAnsi="Arial" w:cs="Arial"/>
          <w:color w:val="000000"/>
          <w:sz w:val="20"/>
          <w:szCs w:val="20"/>
          <w:lang w:val="fr-FR"/>
        </w:rPr>
        <w:t xml:space="preserve"> </w:t>
      </w:r>
      <w:r w:rsidR="00BB1697">
        <w:rPr>
          <w:rFonts w:ascii="Arial" w:hAnsi="Arial" w:cs="Arial"/>
          <w:color w:val="000000"/>
          <w:sz w:val="20"/>
          <w:szCs w:val="20"/>
          <w:lang w:val="fr-FR"/>
        </w:rPr>
        <w:t>qui est mis en jeu sur un total de</w:t>
      </w:r>
      <w:r w:rsidR="00022493" w:rsidRPr="00C04313">
        <w:rPr>
          <w:rFonts w:ascii="Arial" w:hAnsi="Arial" w:cs="Arial"/>
          <w:color w:val="000000"/>
          <w:sz w:val="20"/>
          <w:szCs w:val="20"/>
          <w:lang w:val="fr-FR"/>
        </w:rPr>
        <w:t xml:space="preserve"> </w:t>
      </w:r>
      <w:r w:rsidR="00B426B9" w:rsidRPr="00C04313">
        <w:rPr>
          <w:rFonts w:ascii="Arial" w:hAnsi="Arial" w:cs="Arial"/>
          <w:b/>
          <w:color w:val="000000"/>
          <w:sz w:val="20"/>
          <w:szCs w:val="20"/>
          <w:lang w:val="fr-FR"/>
        </w:rPr>
        <w:t>cent mille</w:t>
      </w:r>
      <w:r w:rsidR="00022493" w:rsidRPr="00C04313">
        <w:rPr>
          <w:rFonts w:ascii="Arial" w:hAnsi="Arial" w:cs="Arial"/>
          <w:b/>
          <w:color w:val="000000"/>
          <w:sz w:val="20"/>
          <w:szCs w:val="20"/>
          <w:lang w:val="fr-FR"/>
        </w:rPr>
        <w:t xml:space="preserve"> (10</w:t>
      </w:r>
      <w:r w:rsidR="00B426B9" w:rsidRPr="00C04313">
        <w:rPr>
          <w:rFonts w:ascii="Arial" w:hAnsi="Arial" w:cs="Arial"/>
          <w:b/>
          <w:color w:val="000000"/>
          <w:sz w:val="20"/>
          <w:szCs w:val="20"/>
          <w:lang w:val="fr-FR"/>
        </w:rPr>
        <w:t>0</w:t>
      </w:r>
      <w:r w:rsidR="00022493" w:rsidRPr="00C04313">
        <w:rPr>
          <w:rFonts w:ascii="Arial" w:hAnsi="Arial" w:cs="Arial"/>
          <w:b/>
          <w:color w:val="000000"/>
          <w:sz w:val="20"/>
          <w:szCs w:val="20"/>
          <w:lang w:val="fr-FR"/>
        </w:rPr>
        <w:t>.000)</w:t>
      </w:r>
      <w:r w:rsidR="00106797">
        <w:rPr>
          <w:rFonts w:ascii="Arial" w:hAnsi="Arial" w:cs="Arial"/>
          <w:b/>
          <w:color w:val="000000"/>
          <w:sz w:val="20"/>
          <w:szCs w:val="20"/>
          <w:lang w:val="fr-FR"/>
        </w:rPr>
        <w:t xml:space="preserve"> </w:t>
      </w:r>
      <w:r w:rsidR="00BB1697">
        <w:rPr>
          <w:rFonts w:ascii="Arial" w:hAnsi="Arial" w:cs="Arial"/>
          <w:b/>
          <w:color w:val="000000"/>
          <w:sz w:val="20"/>
          <w:szCs w:val="20"/>
          <w:lang w:val="fr-FR"/>
        </w:rPr>
        <w:t>de ces</w:t>
      </w:r>
      <w:r w:rsidR="000025E0">
        <w:rPr>
          <w:rFonts w:ascii="Arial" w:hAnsi="Arial" w:cs="Arial"/>
          <w:b/>
          <w:color w:val="000000"/>
          <w:sz w:val="20"/>
          <w:szCs w:val="20"/>
          <w:lang w:val="fr-FR"/>
        </w:rPr>
        <w:t xml:space="preserve"> </w:t>
      </w:r>
      <w:r w:rsidR="00BB1697">
        <w:rPr>
          <w:rFonts w:ascii="Arial" w:hAnsi="Arial" w:cs="Arial"/>
          <w:b/>
          <w:color w:val="000000"/>
          <w:sz w:val="20"/>
          <w:szCs w:val="20"/>
          <w:lang w:val="fr-FR"/>
        </w:rPr>
        <w:t>bon</w:t>
      </w:r>
      <w:r w:rsidR="00BB1697" w:rsidRPr="00C04313">
        <w:rPr>
          <w:rFonts w:ascii="Arial" w:hAnsi="Arial" w:cs="Arial"/>
          <w:b/>
          <w:color w:val="000000"/>
          <w:sz w:val="20"/>
          <w:szCs w:val="20"/>
          <w:lang w:val="fr-FR"/>
        </w:rPr>
        <w:t>s</w:t>
      </w:r>
      <w:r w:rsidR="00BB1697" w:rsidRPr="00C04313">
        <w:rPr>
          <w:rFonts w:ascii="Arial" w:hAnsi="Arial" w:cs="Arial"/>
          <w:color w:val="000000"/>
          <w:sz w:val="20"/>
          <w:szCs w:val="20"/>
          <w:lang w:val="fr-FR"/>
        </w:rPr>
        <w:t> </w:t>
      </w:r>
      <w:r w:rsidR="00B426B9" w:rsidRPr="00C04313">
        <w:rPr>
          <w:rFonts w:ascii="Arial" w:hAnsi="Arial" w:cs="Arial"/>
          <w:color w:val="000000"/>
          <w:sz w:val="20"/>
          <w:szCs w:val="20"/>
          <w:lang w:val="fr-FR"/>
        </w:rPr>
        <w:t>;</w:t>
      </w:r>
    </w:p>
    <w:p w14:paraId="3AA5D766" w14:textId="30679E8D" w:rsidR="00097958" w:rsidRPr="00C04313" w:rsidRDefault="00BB1697" w:rsidP="00FE32C5">
      <w:pPr>
        <w:pStyle w:val="Paragraphedeliste"/>
        <w:numPr>
          <w:ilvl w:val="0"/>
          <w:numId w:val="20"/>
        </w:numPr>
        <w:autoSpaceDE w:val="0"/>
        <w:spacing w:line="260" w:lineRule="exact"/>
        <w:jc w:val="both"/>
        <w:rPr>
          <w:rFonts w:ascii="Arial" w:hAnsi="Arial" w:cs="Arial"/>
          <w:color w:val="000000"/>
          <w:sz w:val="20"/>
          <w:szCs w:val="20"/>
          <w:lang w:val="fr-FR"/>
        </w:rPr>
      </w:pPr>
      <w:r>
        <w:rPr>
          <w:rFonts w:ascii="Arial" w:hAnsi="Arial" w:cs="Arial"/>
          <w:color w:val="000000"/>
          <w:sz w:val="20"/>
          <w:szCs w:val="20"/>
          <w:lang w:val="fr-FR"/>
        </w:rPr>
        <w:lastRenderedPageBreak/>
        <w:t xml:space="preserve">Un bon de remise de </w:t>
      </w:r>
      <w:r w:rsidR="00ED3D8F" w:rsidRPr="00C04313">
        <w:rPr>
          <w:rFonts w:ascii="Arial" w:hAnsi="Arial" w:cs="Arial"/>
          <w:color w:val="000000"/>
          <w:sz w:val="20"/>
          <w:szCs w:val="20"/>
          <w:lang w:val="fr-FR"/>
        </w:rPr>
        <w:t xml:space="preserve">30% </w:t>
      </w:r>
      <w:r>
        <w:rPr>
          <w:rFonts w:ascii="Arial" w:hAnsi="Arial" w:cs="Arial"/>
          <w:color w:val="000000"/>
          <w:sz w:val="20"/>
          <w:szCs w:val="20"/>
          <w:lang w:val="fr-FR"/>
        </w:rPr>
        <w:t xml:space="preserve">utilisable, lors d’un prochain achat </w:t>
      </w:r>
      <w:r w:rsidRPr="00C04313">
        <w:rPr>
          <w:rFonts w:ascii="Arial" w:hAnsi="Arial" w:cs="Arial"/>
          <w:color w:val="000000"/>
          <w:sz w:val="20"/>
          <w:szCs w:val="20"/>
          <w:lang w:val="fr-FR"/>
        </w:rPr>
        <w:t>jusqu’au 31 décembre 2020</w:t>
      </w:r>
      <w:r>
        <w:rPr>
          <w:rFonts w:ascii="Arial" w:hAnsi="Arial" w:cs="Arial"/>
          <w:color w:val="000000"/>
          <w:sz w:val="20"/>
          <w:szCs w:val="20"/>
          <w:lang w:val="fr-FR"/>
        </w:rPr>
        <w:t>, sur un</w:t>
      </w:r>
      <w:r w:rsidR="00ED3D8F" w:rsidRPr="00C04313">
        <w:rPr>
          <w:rFonts w:ascii="Arial" w:hAnsi="Arial" w:cs="Arial"/>
          <w:color w:val="000000"/>
          <w:sz w:val="20"/>
          <w:szCs w:val="20"/>
          <w:lang w:val="fr-FR"/>
        </w:rPr>
        <w:t xml:space="preserve"> produit de la marque Auchan alimentaire (hors alcool et vins, hors promotions en cours, non cumulable)</w:t>
      </w:r>
      <w:r>
        <w:rPr>
          <w:rFonts w:ascii="Arial" w:hAnsi="Arial" w:cs="Arial"/>
          <w:color w:val="000000"/>
          <w:sz w:val="20"/>
          <w:szCs w:val="20"/>
          <w:lang w:val="fr-FR"/>
        </w:rPr>
        <w:t xml:space="preserve">  qui est mis en jeu sur un total de </w:t>
      </w:r>
      <w:r w:rsidR="00C268F0" w:rsidRPr="00C04313">
        <w:rPr>
          <w:rFonts w:ascii="Arial" w:hAnsi="Arial" w:cs="Arial"/>
          <w:b/>
          <w:color w:val="000000"/>
          <w:sz w:val="20"/>
          <w:szCs w:val="20"/>
          <w:lang w:val="fr-FR"/>
        </w:rPr>
        <w:t>cinquante mille (50.000)</w:t>
      </w:r>
      <w:r w:rsidR="00C268F0" w:rsidRPr="00C04313">
        <w:rPr>
          <w:rFonts w:ascii="Arial" w:hAnsi="Arial" w:cs="Arial"/>
          <w:color w:val="000000"/>
          <w:sz w:val="20"/>
          <w:szCs w:val="20"/>
          <w:lang w:val="fr-FR"/>
        </w:rPr>
        <w:t xml:space="preserve"> </w:t>
      </w:r>
      <w:r>
        <w:rPr>
          <w:rFonts w:ascii="Arial" w:hAnsi="Arial" w:cs="Arial"/>
          <w:color w:val="000000"/>
          <w:sz w:val="20"/>
          <w:szCs w:val="20"/>
          <w:lang w:val="fr-FR"/>
        </w:rPr>
        <w:t xml:space="preserve">de ces bons de remise.   </w:t>
      </w:r>
    </w:p>
    <w:p w14:paraId="07454970" w14:textId="77777777" w:rsidR="00097958" w:rsidRPr="00C04313" w:rsidRDefault="00FE32C5" w:rsidP="00F031AF">
      <w:pPr>
        <w:pStyle w:val="Paragraphedeliste"/>
        <w:autoSpaceDE w:val="0"/>
        <w:spacing w:line="260" w:lineRule="exact"/>
        <w:ind w:left="5040"/>
        <w:jc w:val="center"/>
        <w:rPr>
          <w:rFonts w:ascii="Arial" w:hAnsi="Arial" w:cs="Arial"/>
          <w:color w:val="000000"/>
          <w:sz w:val="20"/>
          <w:szCs w:val="20"/>
          <w:lang w:val="fr-FR"/>
        </w:rPr>
      </w:pPr>
      <w:r w:rsidRPr="00C04313">
        <w:rPr>
          <w:rFonts w:ascii="Arial" w:hAnsi="Arial" w:cs="Arial"/>
          <w:color w:val="000000"/>
          <w:sz w:val="20"/>
          <w:szCs w:val="20"/>
          <w:lang w:val="fr-FR"/>
        </w:rPr>
        <w:t>ci-après désignés les « </w:t>
      </w:r>
      <w:r w:rsidRPr="00C04313">
        <w:rPr>
          <w:rFonts w:ascii="Arial" w:hAnsi="Arial" w:cs="Arial"/>
          <w:b/>
          <w:i/>
          <w:color w:val="000000"/>
          <w:sz w:val="20"/>
          <w:szCs w:val="20"/>
          <w:lang w:val="fr-FR"/>
        </w:rPr>
        <w:t>Petits Lots</w:t>
      </w:r>
      <w:r w:rsidRPr="00C04313">
        <w:rPr>
          <w:rFonts w:ascii="Arial" w:hAnsi="Arial" w:cs="Arial"/>
          <w:color w:val="000000"/>
          <w:sz w:val="20"/>
          <w:szCs w:val="20"/>
          <w:lang w:val="fr-FR"/>
        </w:rPr>
        <w:t> ».</w:t>
      </w:r>
    </w:p>
    <w:p w14:paraId="081EF7F3" w14:textId="77777777" w:rsidR="00D534F3" w:rsidRPr="00C04313" w:rsidRDefault="00D534F3" w:rsidP="00D534F3">
      <w:pPr>
        <w:autoSpaceDE w:val="0"/>
        <w:spacing w:line="260" w:lineRule="exact"/>
        <w:ind w:left="690"/>
        <w:jc w:val="both"/>
        <w:rPr>
          <w:rFonts w:ascii="Arial" w:hAnsi="Arial" w:cs="Arial"/>
          <w:b/>
          <w:color w:val="000000"/>
          <w:sz w:val="20"/>
          <w:szCs w:val="20"/>
          <w:u w:val="single"/>
          <w:lang w:val="fr-FR"/>
        </w:rPr>
      </w:pPr>
    </w:p>
    <w:p w14:paraId="271AE9D7" w14:textId="77777777" w:rsidR="00D534F3" w:rsidRPr="00C04313" w:rsidRDefault="00D534F3" w:rsidP="00D534F3">
      <w:pPr>
        <w:pStyle w:val="Paragraphedeliste"/>
        <w:numPr>
          <w:ilvl w:val="0"/>
          <w:numId w:val="18"/>
        </w:numPr>
        <w:autoSpaceDE w:val="0"/>
        <w:spacing w:line="260" w:lineRule="exact"/>
        <w:jc w:val="both"/>
        <w:rPr>
          <w:rFonts w:ascii="Arial" w:hAnsi="Arial" w:cs="Arial"/>
          <w:b/>
          <w:color w:val="000000"/>
          <w:sz w:val="20"/>
          <w:szCs w:val="20"/>
          <w:u w:val="single"/>
          <w:lang w:val="fr-FR"/>
        </w:rPr>
      </w:pPr>
      <w:r w:rsidRPr="00C04313">
        <w:rPr>
          <w:rFonts w:ascii="Arial" w:hAnsi="Arial" w:cs="Arial"/>
          <w:b/>
          <w:color w:val="000000"/>
          <w:sz w:val="20"/>
          <w:szCs w:val="20"/>
          <w:u w:val="single"/>
          <w:lang w:val="fr-FR"/>
        </w:rPr>
        <w:t xml:space="preserve">Gros Lots </w:t>
      </w:r>
    </w:p>
    <w:p w14:paraId="4E89984C" w14:textId="77777777" w:rsidR="0091766A" w:rsidRPr="00C04313" w:rsidRDefault="0091766A" w:rsidP="00C11CB8">
      <w:pPr>
        <w:autoSpaceDE w:val="0"/>
        <w:spacing w:line="260" w:lineRule="exact"/>
        <w:jc w:val="both"/>
        <w:rPr>
          <w:rFonts w:ascii="Arial" w:hAnsi="Arial" w:cs="Arial"/>
          <w:color w:val="000000"/>
          <w:sz w:val="20"/>
          <w:szCs w:val="20"/>
          <w:lang w:val="fr-FR"/>
        </w:rPr>
      </w:pPr>
    </w:p>
    <w:p w14:paraId="0FA4887C" w14:textId="40A55FB9" w:rsidR="00255793" w:rsidRPr="00C04313" w:rsidRDefault="002149C3" w:rsidP="00095354">
      <w:pPr>
        <w:autoSpaceDE w:val="0"/>
        <w:spacing w:line="260" w:lineRule="exact"/>
        <w:ind w:left="1050"/>
        <w:jc w:val="both"/>
        <w:rPr>
          <w:rFonts w:ascii="Arial" w:hAnsi="Arial" w:cs="Arial"/>
          <w:color w:val="000000"/>
          <w:sz w:val="20"/>
          <w:szCs w:val="20"/>
          <w:lang w:val="fr-FR"/>
        </w:rPr>
      </w:pPr>
      <w:r w:rsidRPr="00C04313">
        <w:rPr>
          <w:rFonts w:ascii="Arial" w:hAnsi="Arial" w:cs="Arial"/>
          <w:color w:val="000000"/>
          <w:sz w:val="20"/>
          <w:szCs w:val="20"/>
          <w:lang w:val="fr-FR"/>
        </w:rPr>
        <w:t>En grattant la 2</w:t>
      </w:r>
      <w:r w:rsidRPr="00C04313">
        <w:rPr>
          <w:rFonts w:ascii="Arial" w:hAnsi="Arial" w:cs="Arial"/>
          <w:color w:val="000000"/>
          <w:sz w:val="20"/>
          <w:szCs w:val="20"/>
          <w:vertAlign w:val="superscript"/>
          <w:lang w:val="fr-FR"/>
        </w:rPr>
        <w:t>ème</w:t>
      </w:r>
      <w:r w:rsidRPr="00C04313">
        <w:rPr>
          <w:rFonts w:ascii="Arial" w:hAnsi="Arial" w:cs="Arial"/>
          <w:color w:val="000000"/>
          <w:sz w:val="20"/>
          <w:szCs w:val="20"/>
          <w:lang w:val="fr-FR"/>
        </w:rPr>
        <w:t xml:space="preserve"> Case, les participants peuvent tenter de gagner </w:t>
      </w:r>
      <w:r w:rsidR="00255793" w:rsidRPr="004E4E01">
        <w:rPr>
          <w:rFonts w:ascii="Arial" w:hAnsi="Arial" w:cs="Arial"/>
          <w:color w:val="000000"/>
          <w:sz w:val="20"/>
          <w:szCs w:val="20"/>
          <w:lang w:val="fr-FR"/>
        </w:rPr>
        <w:t xml:space="preserve">un des </w:t>
      </w:r>
      <w:r w:rsidR="00C050FF" w:rsidRPr="004E4E01">
        <w:rPr>
          <w:rFonts w:ascii="Arial" w:hAnsi="Arial" w:cs="Arial"/>
          <w:color w:val="000000"/>
          <w:sz w:val="20"/>
          <w:szCs w:val="20"/>
          <w:lang w:val="fr-FR"/>
        </w:rPr>
        <w:t xml:space="preserve">gros </w:t>
      </w:r>
      <w:r w:rsidRPr="004E4E01">
        <w:rPr>
          <w:rFonts w:ascii="Arial" w:hAnsi="Arial" w:cs="Arial"/>
          <w:color w:val="000000"/>
          <w:sz w:val="20"/>
          <w:szCs w:val="20"/>
          <w:lang w:val="fr-FR"/>
        </w:rPr>
        <w:t>lots</w:t>
      </w:r>
      <w:r w:rsidRPr="00C04313">
        <w:rPr>
          <w:rFonts w:ascii="Arial" w:hAnsi="Arial" w:cs="Arial"/>
          <w:color w:val="000000"/>
          <w:sz w:val="20"/>
          <w:szCs w:val="20"/>
          <w:lang w:val="fr-FR"/>
        </w:rPr>
        <w:t xml:space="preserve"> suivants mis en jeu </w:t>
      </w:r>
      <w:r w:rsidR="00255793" w:rsidRPr="00C04313">
        <w:rPr>
          <w:rFonts w:ascii="Arial" w:hAnsi="Arial" w:cs="Arial"/>
          <w:color w:val="000000"/>
          <w:sz w:val="20"/>
          <w:szCs w:val="20"/>
          <w:lang w:val="fr-FR"/>
        </w:rPr>
        <w:t>pour l’ensemble des Magasins Auchan (les «</w:t>
      </w:r>
      <w:r w:rsidR="00374D27" w:rsidRPr="00C04313">
        <w:rPr>
          <w:rFonts w:ascii="Arial" w:hAnsi="Arial" w:cs="Arial"/>
          <w:color w:val="000000"/>
          <w:sz w:val="20"/>
          <w:szCs w:val="20"/>
          <w:lang w:val="fr-FR"/>
        </w:rPr>
        <w:t xml:space="preserve"> </w:t>
      </w:r>
      <w:r w:rsidR="00374D27" w:rsidRPr="00C04313">
        <w:rPr>
          <w:rFonts w:ascii="Arial" w:hAnsi="Arial" w:cs="Arial"/>
          <w:b/>
          <w:i/>
          <w:color w:val="000000"/>
          <w:sz w:val="20"/>
          <w:szCs w:val="20"/>
          <w:lang w:val="fr-FR"/>
        </w:rPr>
        <w:t>Gros</w:t>
      </w:r>
      <w:r w:rsidR="00255793" w:rsidRPr="00C04313">
        <w:rPr>
          <w:rFonts w:ascii="Arial" w:hAnsi="Arial" w:cs="Arial"/>
          <w:b/>
          <w:i/>
          <w:color w:val="000000"/>
          <w:sz w:val="20"/>
          <w:szCs w:val="20"/>
          <w:lang w:val="fr-FR"/>
        </w:rPr>
        <w:t> Lots</w:t>
      </w:r>
      <w:r w:rsidR="00255793" w:rsidRPr="00C04313">
        <w:rPr>
          <w:rFonts w:ascii="Arial" w:hAnsi="Arial" w:cs="Arial"/>
          <w:color w:val="000000"/>
          <w:sz w:val="20"/>
          <w:szCs w:val="20"/>
          <w:lang w:val="fr-FR"/>
        </w:rPr>
        <w:t> ») par la Société Organisatrice et ses partenaires</w:t>
      </w:r>
      <w:r w:rsidR="00BB1697">
        <w:rPr>
          <w:rFonts w:ascii="Arial" w:hAnsi="Arial" w:cs="Arial"/>
          <w:color w:val="000000"/>
          <w:sz w:val="20"/>
          <w:szCs w:val="20"/>
          <w:lang w:val="fr-FR"/>
        </w:rPr>
        <w:t>, à savoir</w:t>
      </w:r>
      <w:r w:rsidR="00255793" w:rsidRPr="00C04313">
        <w:rPr>
          <w:rFonts w:ascii="Arial" w:hAnsi="Arial" w:cs="Arial"/>
          <w:color w:val="000000"/>
          <w:sz w:val="20"/>
          <w:szCs w:val="20"/>
          <w:lang w:val="fr-FR"/>
        </w:rPr>
        <w:t> :</w:t>
      </w:r>
    </w:p>
    <w:p w14:paraId="3614AD9A" w14:textId="77777777" w:rsidR="00255793" w:rsidRPr="00C04313" w:rsidRDefault="00255793" w:rsidP="00255793">
      <w:pPr>
        <w:autoSpaceDE w:val="0"/>
        <w:spacing w:line="260" w:lineRule="exact"/>
        <w:jc w:val="both"/>
        <w:rPr>
          <w:rFonts w:ascii="Arial" w:hAnsi="Arial" w:cs="Arial"/>
          <w:color w:val="000000"/>
          <w:sz w:val="20"/>
          <w:szCs w:val="20"/>
          <w:lang w:val="fr-FR"/>
        </w:rPr>
      </w:pPr>
    </w:p>
    <w:p w14:paraId="5254BB65" w14:textId="5D4B56AD" w:rsidR="00255793" w:rsidRPr="00C04313" w:rsidRDefault="00B04063" w:rsidP="00DC4D50">
      <w:pPr>
        <w:pStyle w:val="Paragraphedeliste"/>
        <w:numPr>
          <w:ilvl w:val="0"/>
          <w:numId w:val="21"/>
        </w:numPr>
        <w:autoSpaceDE w:val="0"/>
        <w:spacing w:line="260" w:lineRule="exact"/>
        <w:jc w:val="both"/>
        <w:rPr>
          <w:rFonts w:ascii="Arial" w:hAnsi="Arial" w:cs="Arial"/>
          <w:color w:val="000000"/>
          <w:sz w:val="20"/>
          <w:szCs w:val="20"/>
          <w:lang w:val="fr-FR"/>
        </w:rPr>
      </w:pPr>
      <w:r w:rsidRPr="00CB4DB6">
        <w:rPr>
          <w:rFonts w:ascii="Arial" w:hAnsi="Arial" w:cs="Arial"/>
          <w:b/>
          <w:color w:val="000000"/>
          <w:sz w:val="20"/>
          <w:szCs w:val="20"/>
          <w:u w:val="single"/>
          <w:lang w:val="fr-FR"/>
        </w:rPr>
        <w:t xml:space="preserve">Le premier </w:t>
      </w:r>
      <w:r w:rsidR="00BB1697">
        <w:rPr>
          <w:rFonts w:ascii="Arial" w:hAnsi="Arial" w:cs="Arial"/>
          <w:b/>
          <w:color w:val="000000"/>
          <w:sz w:val="20"/>
          <w:szCs w:val="20"/>
          <w:u w:val="single"/>
          <w:lang w:val="fr-FR"/>
        </w:rPr>
        <w:t xml:space="preserve">gros </w:t>
      </w:r>
      <w:r w:rsidRPr="00CB4DB6">
        <w:rPr>
          <w:rFonts w:ascii="Arial" w:hAnsi="Arial" w:cs="Arial"/>
          <w:b/>
          <w:color w:val="000000"/>
          <w:sz w:val="20"/>
          <w:szCs w:val="20"/>
          <w:u w:val="single"/>
          <w:lang w:val="fr-FR"/>
        </w:rPr>
        <w:t>l</w:t>
      </w:r>
      <w:r w:rsidR="00255793" w:rsidRPr="00CB4DB6">
        <w:rPr>
          <w:rFonts w:ascii="Arial" w:hAnsi="Arial" w:cs="Arial"/>
          <w:b/>
          <w:color w:val="000000"/>
          <w:sz w:val="20"/>
          <w:szCs w:val="20"/>
          <w:u w:val="single"/>
          <w:lang w:val="fr-FR"/>
        </w:rPr>
        <w:t>ot</w:t>
      </w:r>
      <w:r w:rsidR="00255793" w:rsidRPr="00C04313">
        <w:rPr>
          <w:rFonts w:ascii="Arial" w:hAnsi="Arial" w:cs="Arial"/>
          <w:color w:val="000000"/>
          <w:sz w:val="20"/>
          <w:szCs w:val="20"/>
          <w:lang w:val="fr-FR"/>
        </w:rPr>
        <w:t xml:space="preserve"> consiste en </w:t>
      </w:r>
      <w:r w:rsidR="00255793" w:rsidRPr="00C04313">
        <w:rPr>
          <w:rFonts w:ascii="Arial" w:hAnsi="Arial" w:cs="Arial"/>
          <w:b/>
          <w:color w:val="000000"/>
          <w:sz w:val="20"/>
          <w:szCs w:val="20"/>
          <w:lang w:val="fr-FR"/>
        </w:rPr>
        <w:t>un véhicule de marque Citroën, modèle C3 1.2 PureTech 83 S&amp;S BVM Highlight</w:t>
      </w:r>
      <w:r w:rsidR="00DE16A1" w:rsidRPr="00C04313">
        <w:rPr>
          <w:rFonts w:ascii="Arial" w:hAnsi="Arial" w:cs="Arial"/>
          <w:b/>
          <w:color w:val="000000"/>
          <w:sz w:val="20"/>
          <w:szCs w:val="20"/>
          <w:lang w:val="fr-FR"/>
        </w:rPr>
        <w:t xml:space="preserve"> de couleur grise </w:t>
      </w:r>
      <w:r w:rsidR="00BB1697" w:rsidRPr="00C04313">
        <w:rPr>
          <w:rFonts w:ascii="Arial" w:hAnsi="Arial" w:cs="Arial"/>
          <w:b/>
          <w:color w:val="000000"/>
          <w:sz w:val="20"/>
          <w:szCs w:val="20"/>
          <w:lang w:val="fr-FR"/>
        </w:rPr>
        <w:t>Platinum</w:t>
      </w:r>
      <w:r w:rsidR="00255793" w:rsidRPr="00C04313">
        <w:rPr>
          <w:rFonts w:ascii="Arial" w:hAnsi="Arial" w:cs="Arial"/>
          <w:b/>
          <w:color w:val="000000"/>
          <w:sz w:val="20"/>
          <w:szCs w:val="20"/>
          <w:lang w:val="fr-FR"/>
        </w:rPr>
        <w:t>,</w:t>
      </w:r>
      <w:r w:rsidR="00255793" w:rsidRPr="00C04313">
        <w:rPr>
          <w:rFonts w:ascii="Arial" w:hAnsi="Arial" w:cs="Arial"/>
          <w:color w:val="000000"/>
          <w:sz w:val="20"/>
          <w:szCs w:val="20"/>
          <w:lang w:val="fr-FR"/>
        </w:rPr>
        <w:t xml:space="preserve"> dont la valeur t</w:t>
      </w:r>
      <w:r w:rsidR="00377619" w:rsidRPr="00C04313">
        <w:rPr>
          <w:rFonts w:ascii="Arial" w:hAnsi="Arial" w:cs="Arial"/>
          <w:color w:val="000000"/>
          <w:sz w:val="20"/>
          <w:szCs w:val="20"/>
          <w:lang w:val="fr-FR"/>
        </w:rPr>
        <w:t>outes</w:t>
      </w:r>
      <w:r w:rsidR="00255793" w:rsidRPr="00C04313">
        <w:rPr>
          <w:rFonts w:ascii="Arial" w:hAnsi="Arial" w:cs="Arial"/>
          <w:color w:val="000000"/>
          <w:sz w:val="20"/>
          <w:szCs w:val="20"/>
          <w:lang w:val="fr-FR"/>
        </w:rPr>
        <w:t xml:space="preserve"> taxes comprises est de </w:t>
      </w:r>
      <w:r w:rsidR="00255793" w:rsidRPr="00C04313">
        <w:rPr>
          <w:rFonts w:ascii="Arial" w:hAnsi="Arial" w:cs="Arial"/>
          <w:b/>
          <w:color w:val="000000"/>
          <w:sz w:val="20"/>
          <w:szCs w:val="20"/>
          <w:lang w:val="fr-FR"/>
        </w:rPr>
        <w:t>E</w:t>
      </w:r>
      <w:r w:rsidR="00DC4D50" w:rsidRPr="00C04313">
        <w:rPr>
          <w:rFonts w:ascii="Arial" w:hAnsi="Arial" w:cs="Arial"/>
          <w:b/>
          <w:color w:val="000000"/>
          <w:sz w:val="20"/>
          <w:szCs w:val="20"/>
          <w:lang w:val="fr-FR"/>
        </w:rPr>
        <w:t>UR 18.500</w:t>
      </w:r>
      <w:r w:rsidR="00DE16A1" w:rsidRPr="00C04313">
        <w:rPr>
          <w:rFonts w:ascii="Arial" w:hAnsi="Arial" w:cs="Arial"/>
          <w:color w:val="000000"/>
          <w:sz w:val="20"/>
          <w:szCs w:val="20"/>
          <w:lang w:val="fr-FR"/>
        </w:rPr>
        <w:t xml:space="preserve"> </w:t>
      </w:r>
      <w:r w:rsidR="00255793" w:rsidRPr="00C04313">
        <w:rPr>
          <w:rFonts w:ascii="Arial" w:hAnsi="Arial" w:cs="Arial"/>
          <w:color w:val="000000"/>
          <w:sz w:val="20"/>
          <w:szCs w:val="20"/>
          <w:lang w:val="fr-FR"/>
        </w:rPr>
        <w:t>(</w:t>
      </w:r>
      <w:r w:rsidR="00DC4D50" w:rsidRPr="00C04313">
        <w:rPr>
          <w:rFonts w:ascii="Arial" w:hAnsi="Arial" w:cs="Arial"/>
          <w:color w:val="000000"/>
          <w:sz w:val="20"/>
          <w:szCs w:val="20"/>
          <w:lang w:val="fr-FR"/>
        </w:rPr>
        <w:t>dix-huit mille cinq cents</w:t>
      </w:r>
      <w:r w:rsidR="00255793" w:rsidRPr="00C04313">
        <w:rPr>
          <w:rFonts w:ascii="Arial" w:hAnsi="Arial" w:cs="Arial"/>
          <w:color w:val="000000"/>
          <w:sz w:val="20"/>
          <w:szCs w:val="20"/>
          <w:lang w:val="fr-FR"/>
        </w:rPr>
        <w:t>) (le « </w:t>
      </w:r>
      <w:r w:rsidR="00255793" w:rsidRPr="00C04313">
        <w:rPr>
          <w:rFonts w:ascii="Arial" w:hAnsi="Arial" w:cs="Arial"/>
          <w:b/>
          <w:i/>
          <w:color w:val="000000"/>
          <w:sz w:val="20"/>
          <w:szCs w:val="20"/>
          <w:lang w:val="fr-FR"/>
        </w:rPr>
        <w:t>Véhicule</w:t>
      </w:r>
      <w:r w:rsidR="00255793" w:rsidRPr="00C04313">
        <w:rPr>
          <w:rFonts w:ascii="Arial" w:hAnsi="Arial" w:cs="Arial"/>
          <w:color w:val="000000"/>
          <w:sz w:val="20"/>
          <w:szCs w:val="20"/>
          <w:lang w:val="fr-FR"/>
        </w:rPr>
        <w:t> ») ;</w:t>
      </w:r>
      <w:r w:rsidR="00D45643" w:rsidRPr="00C04313">
        <w:rPr>
          <w:rFonts w:ascii="Arial" w:hAnsi="Arial" w:cs="Arial"/>
          <w:color w:val="000000"/>
          <w:sz w:val="20"/>
          <w:szCs w:val="20"/>
          <w:lang w:val="fr-FR"/>
        </w:rPr>
        <w:t xml:space="preserve"> </w:t>
      </w:r>
    </w:p>
    <w:p w14:paraId="17A5F25A" w14:textId="77777777" w:rsidR="008B01DA" w:rsidRPr="00C04313" w:rsidRDefault="008B01DA" w:rsidP="008B01DA">
      <w:pPr>
        <w:autoSpaceDE w:val="0"/>
        <w:spacing w:line="260" w:lineRule="exact"/>
        <w:jc w:val="both"/>
        <w:rPr>
          <w:rFonts w:ascii="Arial" w:hAnsi="Arial" w:cs="Arial"/>
          <w:color w:val="000000"/>
          <w:sz w:val="20"/>
          <w:szCs w:val="20"/>
          <w:lang w:val="fr-FR"/>
        </w:rPr>
      </w:pPr>
    </w:p>
    <w:p w14:paraId="544F264F" w14:textId="77777777" w:rsidR="00CD727B" w:rsidRPr="00C04313" w:rsidRDefault="005C10D1" w:rsidP="00D45643">
      <w:pPr>
        <w:pStyle w:val="Paragraphedeliste"/>
        <w:autoSpaceDE w:val="0"/>
        <w:spacing w:line="260" w:lineRule="exact"/>
        <w:ind w:left="1080"/>
        <w:jc w:val="both"/>
        <w:rPr>
          <w:rFonts w:ascii="Arial" w:hAnsi="Arial" w:cs="Arial"/>
          <w:color w:val="000000"/>
          <w:sz w:val="20"/>
          <w:szCs w:val="20"/>
          <w:lang w:val="fr-FR"/>
        </w:rPr>
      </w:pPr>
      <w:r w:rsidRPr="00C04313">
        <w:rPr>
          <w:rFonts w:ascii="Arial" w:hAnsi="Arial" w:cs="Arial"/>
          <w:color w:val="000000"/>
          <w:sz w:val="20"/>
          <w:szCs w:val="20"/>
          <w:lang w:val="fr-FR"/>
        </w:rPr>
        <w:t>Le prix</w:t>
      </w:r>
      <w:r w:rsidR="00255793" w:rsidRPr="00C04313">
        <w:rPr>
          <w:rFonts w:ascii="Arial" w:hAnsi="Arial" w:cs="Arial"/>
          <w:color w:val="000000"/>
          <w:sz w:val="20"/>
          <w:szCs w:val="20"/>
          <w:lang w:val="fr-FR"/>
        </w:rPr>
        <w:t xml:space="preserve"> ne comprend pas la vignette et l’immatriculation qui sont à la charge </w:t>
      </w:r>
      <w:r w:rsidRPr="00C04313">
        <w:rPr>
          <w:rFonts w:ascii="Arial" w:hAnsi="Arial" w:cs="Arial"/>
          <w:color w:val="000000"/>
          <w:sz w:val="20"/>
          <w:szCs w:val="20"/>
          <w:lang w:val="fr-FR"/>
        </w:rPr>
        <w:t xml:space="preserve">exclusive </w:t>
      </w:r>
      <w:r w:rsidR="00255793" w:rsidRPr="00C04313">
        <w:rPr>
          <w:rFonts w:ascii="Arial" w:hAnsi="Arial" w:cs="Arial"/>
          <w:color w:val="000000"/>
          <w:sz w:val="20"/>
          <w:szCs w:val="20"/>
          <w:lang w:val="fr-FR"/>
        </w:rPr>
        <w:t xml:space="preserve">du </w:t>
      </w:r>
      <w:r w:rsidRPr="00C04313">
        <w:rPr>
          <w:rFonts w:ascii="Arial" w:hAnsi="Arial" w:cs="Arial"/>
          <w:color w:val="000000"/>
          <w:sz w:val="20"/>
          <w:szCs w:val="20"/>
          <w:lang w:val="fr-FR"/>
        </w:rPr>
        <w:t>g</w:t>
      </w:r>
      <w:r w:rsidR="00255793" w:rsidRPr="00C04313">
        <w:rPr>
          <w:rFonts w:ascii="Arial" w:hAnsi="Arial" w:cs="Arial"/>
          <w:color w:val="000000"/>
          <w:sz w:val="20"/>
          <w:szCs w:val="20"/>
          <w:lang w:val="fr-FR"/>
        </w:rPr>
        <w:t xml:space="preserve">agnant. </w:t>
      </w:r>
    </w:p>
    <w:p w14:paraId="7B7D86B4" w14:textId="77777777" w:rsidR="009D514C" w:rsidRPr="00C04313" w:rsidRDefault="009D514C" w:rsidP="00D45643">
      <w:pPr>
        <w:autoSpaceDE w:val="0"/>
        <w:spacing w:line="260" w:lineRule="exact"/>
        <w:ind w:left="1800"/>
        <w:contextualSpacing/>
        <w:jc w:val="both"/>
        <w:rPr>
          <w:rFonts w:ascii="Arial" w:hAnsi="Arial" w:cs="Arial"/>
          <w:b/>
          <w:color w:val="000000"/>
          <w:sz w:val="20"/>
          <w:szCs w:val="20"/>
          <w:lang w:val="fr-FR"/>
        </w:rPr>
      </w:pPr>
    </w:p>
    <w:p w14:paraId="19A597B6" w14:textId="77777777" w:rsidR="001D2533" w:rsidRPr="00C04313" w:rsidRDefault="009D514C" w:rsidP="00D45643">
      <w:pPr>
        <w:autoSpaceDE w:val="0"/>
        <w:spacing w:line="260" w:lineRule="exact"/>
        <w:ind w:left="1080"/>
        <w:contextualSpacing/>
        <w:jc w:val="both"/>
        <w:rPr>
          <w:rFonts w:ascii="Arial" w:hAnsi="Arial" w:cs="Arial"/>
          <w:color w:val="000000"/>
          <w:sz w:val="20"/>
          <w:szCs w:val="20"/>
          <w:lang w:val="fr-FR"/>
        </w:rPr>
      </w:pPr>
      <w:r w:rsidRPr="00C04313">
        <w:rPr>
          <w:rFonts w:ascii="Arial" w:hAnsi="Arial" w:cs="Arial"/>
          <w:color w:val="000000"/>
          <w:sz w:val="20"/>
          <w:szCs w:val="20"/>
          <w:lang w:val="fr-FR"/>
        </w:rPr>
        <w:t>Tous les</w:t>
      </w:r>
      <w:r w:rsidR="005C10D1" w:rsidRPr="00C04313">
        <w:rPr>
          <w:rFonts w:ascii="Arial" w:hAnsi="Arial" w:cs="Arial"/>
          <w:color w:val="000000"/>
          <w:sz w:val="20"/>
          <w:szCs w:val="20"/>
          <w:lang w:val="fr-FR"/>
        </w:rPr>
        <w:t xml:space="preserve"> frais liés à l’utilisation du V</w:t>
      </w:r>
      <w:r w:rsidRPr="00C04313">
        <w:rPr>
          <w:rFonts w:ascii="Arial" w:hAnsi="Arial" w:cs="Arial"/>
          <w:color w:val="000000"/>
          <w:sz w:val="20"/>
          <w:szCs w:val="20"/>
          <w:lang w:val="fr-FR"/>
        </w:rPr>
        <w:t xml:space="preserve">éhicule </w:t>
      </w:r>
      <w:r w:rsidR="00516577" w:rsidRPr="00C04313">
        <w:rPr>
          <w:rFonts w:ascii="Arial" w:hAnsi="Arial" w:cs="Arial"/>
          <w:color w:val="000000"/>
          <w:sz w:val="20"/>
          <w:szCs w:val="20"/>
          <w:lang w:val="fr-FR"/>
        </w:rPr>
        <w:t xml:space="preserve">et/ ou en cas de dégradations causées </w:t>
      </w:r>
      <w:r w:rsidR="005C10D1" w:rsidRPr="00C04313">
        <w:rPr>
          <w:rFonts w:ascii="Arial" w:hAnsi="Arial" w:cs="Arial"/>
          <w:color w:val="000000"/>
          <w:sz w:val="20"/>
          <w:szCs w:val="20"/>
          <w:lang w:val="fr-FR"/>
        </w:rPr>
        <w:t>à ce dernier sont à la charge exclusive du g</w:t>
      </w:r>
      <w:r w:rsidR="00516577" w:rsidRPr="00C04313">
        <w:rPr>
          <w:rFonts w:ascii="Arial" w:hAnsi="Arial" w:cs="Arial"/>
          <w:color w:val="000000"/>
          <w:sz w:val="20"/>
          <w:szCs w:val="20"/>
          <w:lang w:val="fr-FR"/>
        </w:rPr>
        <w:t xml:space="preserve">agnant. </w:t>
      </w:r>
    </w:p>
    <w:p w14:paraId="00B9DF63" w14:textId="77777777" w:rsidR="00516577" w:rsidRPr="00C04313" w:rsidRDefault="00516577" w:rsidP="00D45643">
      <w:pPr>
        <w:autoSpaceDE w:val="0"/>
        <w:spacing w:line="260" w:lineRule="exact"/>
        <w:contextualSpacing/>
        <w:jc w:val="both"/>
        <w:rPr>
          <w:rFonts w:ascii="Arial" w:hAnsi="Arial" w:cs="Arial"/>
          <w:b/>
          <w:color w:val="000000"/>
          <w:sz w:val="20"/>
          <w:szCs w:val="20"/>
          <w:lang w:val="fr-FR"/>
        </w:rPr>
      </w:pPr>
    </w:p>
    <w:p w14:paraId="75BB8A44" w14:textId="77777777" w:rsidR="001B16C7" w:rsidRPr="00C04313" w:rsidRDefault="00516577" w:rsidP="00D45643">
      <w:pPr>
        <w:autoSpaceDE w:val="0"/>
        <w:spacing w:line="260" w:lineRule="exact"/>
        <w:ind w:left="1080"/>
        <w:contextualSpacing/>
        <w:jc w:val="both"/>
        <w:rPr>
          <w:rFonts w:ascii="Arial" w:hAnsi="Arial" w:cs="Arial"/>
          <w:b/>
          <w:color w:val="000000"/>
          <w:sz w:val="20"/>
          <w:szCs w:val="20"/>
          <w:lang w:val="fr-FR"/>
        </w:rPr>
      </w:pPr>
      <w:r w:rsidRPr="00C04313">
        <w:rPr>
          <w:rFonts w:ascii="Arial" w:hAnsi="Arial" w:cs="Arial"/>
          <w:color w:val="000000"/>
          <w:sz w:val="20"/>
          <w:szCs w:val="20"/>
          <w:lang w:val="fr-FR"/>
        </w:rPr>
        <w:t xml:space="preserve">Le </w:t>
      </w:r>
      <w:r w:rsidR="008B01DA" w:rsidRPr="00C04313">
        <w:rPr>
          <w:rFonts w:ascii="Arial" w:hAnsi="Arial" w:cs="Arial"/>
          <w:color w:val="000000"/>
          <w:sz w:val="20"/>
          <w:szCs w:val="20"/>
          <w:lang w:val="fr-FR"/>
        </w:rPr>
        <w:t>Véhicule</w:t>
      </w:r>
      <w:r w:rsidRPr="00C04313">
        <w:rPr>
          <w:rFonts w:ascii="Arial" w:hAnsi="Arial" w:cs="Arial"/>
          <w:color w:val="000000"/>
          <w:sz w:val="20"/>
          <w:szCs w:val="20"/>
          <w:lang w:val="fr-FR"/>
        </w:rPr>
        <w:t xml:space="preserve"> est </w:t>
      </w:r>
      <w:r w:rsidR="001F427F" w:rsidRPr="00C04313">
        <w:rPr>
          <w:rFonts w:ascii="Arial" w:hAnsi="Arial" w:cs="Arial"/>
          <w:color w:val="000000"/>
          <w:sz w:val="20"/>
          <w:szCs w:val="20"/>
          <w:lang w:val="fr-FR"/>
        </w:rPr>
        <w:t xml:space="preserve">mis en jeu par le concessionnaire du magasin </w:t>
      </w:r>
      <w:r w:rsidR="001F427F" w:rsidRPr="00C04313">
        <w:rPr>
          <w:rFonts w:ascii="Arial" w:hAnsi="Arial" w:cs="Arial"/>
          <w:sz w:val="20"/>
          <w:szCs w:val="20"/>
          <w:lang w:val="fr-FR"/>
        </w:rPr>
        <w:t>Car Avenue</w:t>
      </w:r>
      <w:r w:rsidR="006B6AA0" w:rsidRPr="00C04313">
        <w:rPr>
          <w:rFonts w:ascii="Arial" w:hAnsi="Arial" w:cs="Arial"/>
          <w:color w:val="000000"/>
          <w:sz w:val="20"/>
          <w:szCs w:val="20"/>
          <w:lang w:val="fr-FR"/>
        </w:rPr>
        <w:t xml:space="preserve">, </w:t>
      </w:r>
      <w:r w:rsidR="001F427F" w:rsidRPr="00C04313">
        <w:rPr>
          <w:rFonts w:ascii="Arial" w:hAnsi="Arial" w:cs="Arial"/>
          <w:color w:val="000000"/>
          <w:sz w:val="20"/>
          <w:szCs w:val="20"/>
          <w:lang w:val="fr-FR"/>
        </w:rPr>
        <w:t>l</w:t>
      </w:r>
      <w:r w:rsidR="001F427F" w:rsidRPr="00C04313">
        <w:rPr>
          <w:rFonts w:ascii="Arial" w:hAnsi="Arial" w:cs="Arial"/>
          <w:sz w:val="20"/>
          <w:szCs w:val="20"/>
          <w:lang w:val="fr-FR"/>
        </w:rPr>
        <w:t>a sociét</w:t>
      </w:r>
      <w:r w:rsidR="008E055A" w:rsidRPr="00C04313">
        <w:rPr>
          <w:rFonts w:ascii="Arial" w:hAnsi="Arial" w:cs="Arial"/>
          <w:sz w:val="20"/>
          <w:szCs w:val="20"/>
          <w:lang w:val="fr-FR"/>
        </w:rPr>
        <w:t>é anonyme BY LENTZ S.A., établi</w:t>
      </w:r>
      <w:r w:rsidR="00C04313" w:rsidRPr="00C04313">
        <w:rPr>
          <w:rFonts w:ascii="Arial" w:hAnsi="Arial" w:cs="Arial"/>
          <w:sz w:val="20"/>
          <w:szCs w:val="20"/>
          <w:lang w:val="fr-FR"/>
        </w:rPr>
        <w:t>e</w:t>
      </w:r>
      <w:r w:rsidR="001F427F" w:rsidRPr="00C04313">
        <w:rPr>
          <w:rFonts w:ascii="Arial" w:hAnsi="Arial" w:cs="Arial"/>
          <w:sz w:val="20"/>
          <w:szCs w:val="20"/>
          <w:lang w:val="fr-FR"/>
        </w:rPr>
        <w:t xml:space="preserve"> et ayant son siège social à L-5887 ALZINGEN, 535 route de Thionville, immatriculée au Registre de Commerce et des Sociétés de Luxembourg sous le numéro </w:t>
      </w:r>
      <w:r w:rsidR="001F427F" w:rsidRPr="00C04313">
        <w:rPr>
          <w:rFonts w:ascii="Arial" w:hAnsi="Arial" w:cs="Arial"/>
          <w:bCs/>
          <w:sz w:val="20"/>
          <w:szCs w:val="20"/>
          <w:lang w:val="fr-FR"/>
        </w:rPr>
        <w:t>B 95779</w:t>
      </w:r>
      <w:r w:rsidR="001F427F" w:rsidRPr="00C04313">
        <w:rPr>
          <w:rFonts w:ascii="Arial" w:hAnsi="Arial" w:cs="Arial"/>
          <w:sz w:val="20"/>
          <w:szCs w:val="20"/>
          <w:lang w:val="fr-FR"/>
        </w:rPr>
        <w:t xml:space="preserve"> </w:t>
      </w:r>
      <w:r w:rsidR="006B6AA0" w:rsidRPr="00C04313">
        <w:rPr>
          <w:rFonts w:ascii="Arial" w:hAnsi="Arial" w:cs="Arial"/>
          <w:sz w:val="20"/>
          <w:szCs w:val="20"/>
          <w:lang w:val="fr-FR"/>
        </w:rPr>
        <w:t>(le « </w:t>
      </w:r>
      <w:r w:rsidR="006B6AA0" w:rsidRPr="00C04313">
        <w:rPr>
          <w:rFonts w:ascii="Arial" w:hAnsi="Arial" w:cs="Arial"/>
          <w:b/>
          <w:i/>
          <w:sz w:val="20"/>
          <w:szCs w:val="20"/>
          <w:lang w:val="fr-FR"/>
        </w:rPr>
        <w:t>Concessionnaire</w:t>
      </w:r>
      <w:r w:rsidR="006B6AA0" w:rsidRPr="00C04313">
        <w:rPr>
          <w:rFonts w:ascii="Arial" w:hAnsi="Arial" w:cs="Arial"/>
          <w:b/>
          <w:sz w:val="20"/>
          <w:szCs w:val="20"/>
          <w:lang w:val="fr-FR"/>
        </w:rPr>
        <w:t> </w:t>
      </w:r>
      <w:r w:rsidR="006B6AA0" w:rsidRPr="00C04313">
        <w:rPr>
          <w:rFonts w:ascii="Arial" w:hAnsi="Arial" w:cs="Arial"/>
          <w:sz w:val="20"/>
          <w:szCs w:val="20"/>
          <w:lang w:val="fr-FR"/>
        </w:rPr>
        <w:t xml:space="preserve">»). </w:t>
      </w:r>
    </w:p>
    <w:p w14:paraId="36B4407A" w14:textId="77777777" w:rsidR="001B16C7" w:rsidRPr="00C04313" w:rsidRDefault="001B16C7" w:rsidP="00D45643">
      <w:pPr>
        <w:autoSpaceDE w:val="0"/>
        <w:spacing w:line="260" w:lineRule="exact"/>
        <w:ind w:left="810"/>
        <w:contextualSpacing/>
        <w:jc w:val="both"/>
        <w:rPr>
          <w:rFonts w:ascii="Arial" w:hAnsi="Arial" w:cs="Arial"/>
          <w:color w:val="000000"/>
          <w:sz w:val="20"/>
          <w:szCs w:val="20"/>
          <w:lang w:val="fr-FR"/>
        </w:rPr>
      </w:pPr>
    </w:p>
    <w:p w14:paraId="3C1A4B62" w14:textId="77777777" w:rsidR="001B16C7" w:rsidRPr="00C04313" w:rsidRDefault="001B16C7" w:rsidP="00D45643">
      <w:pPr>
        <w:autoSpaceDE w:val="0"/>
        <w:spacing w:line="260" w:lineRule="exact"/>
        <w:ind w:left="1080"/>
        <w:contextualSpacing/>
        <w:jc w:val="both"/>
        <w:rPr>
          <w:rFonts w:ascii="Arial" w:hAnsi="Arial" w:cs="Arial"/>
          <w:color w:val="000000"/>
          <w:sz w:val="20"/>
          <w:szCs w:val="20"/>
          <w:lang w:val="fr-FR"/>
        </w:rPr>
      </w:pPr>
      <w:r w:rsidRPr="00C04313">
        <w:rPr>
          <w:rFonts w:ascii="Arial" w:hAnsi="Arial" w:cs="Arial"/>
          <w:color w:val="000000"/>
          <w:sz w:val="20"/>
          <w:szCs w:val="20"/>
          <w:lang w:val="fr-FR"/>
        </w:rPr>
        <w:t>Les principales caractéristiques et options d</w:t>
      </w:r>
      <w:r w:rsidR="00516577" w:rsidRPr="00C04313">
        <w:rPr>
          <w:rFonts w:ascii="Arial" w:hAnsi="Arial" w:cs="Arial"/>
          <w:color w:val="000000"/>
          <w:sz w:val="20"/>
          <w:szCs w:val="20"/>
          <w:lang w:val="fr-FR"/>
        </w:rPr>
        <w:t xml:space="preserve">u </w:t>
      </w:r>
      <w:r w:rsidRPr="00C04313">
        <w:rPr>
          <w:rFonts w:ascii="Arial" w:hAnsi="Arial" w:cs="Arial"/>
          <w:color w:val="000000"/>
          <w:sz w:val="20"/>
          <w:szCs w:val="20"/>
          <w:lang w:val="fr-FR"/>
        </w:rPr>
        <w:t>Véhicule</w:t>
      </w:r>
      <w:r w:rsidR="00516577" w:rsidRPr="00C04313">
        <w:rPr>
          <w:rFonts w:ascii="Arial" w:hAnsi="Arial" w:cs="Arial"/>
          <w:color w:val="000000"/>
          <w:sz w:val="20"/>
          <w:szCs w:val="20"/>
          <w:lang w:val="fr-FR"/>
        </w:rPr>
        <w:t xml:space="preserve"> sont </w:t>
      </w:r>
      <w:r w:rsidR="009B3B1B" w:rsidRPr="00C04313">
        <w:rPr>
          <w:rFonts w:ascii="Arial" w:hAnsi="Arial" w:cs="Arial"/>
          <w:color w:val="000000"/>
          <w:sz w:val="20"/>
          <w:szCs w:val="20"/>
          <w:lang w:val="fr-FR"/>
        </w:rPr>
        <w:t xml:space="preserve">disponibles et affichées </w:t>
      </w:r>
      <w:r w:rsidR="008B01DA" w:rsidRPr="00C04313">
        <w:rPr>
          <w:rFonts w:ascii="Arial" w:hAnsi="Arial" w:cs="Arial"/>
          <w:color w:val="000000"/>
          <w:sz w:val="20"/>
          <w:szCs w:val="20"/>
          <w:lang w:val="fr-FR"/>
        </w:rPr>
        <w:t xml:space="preserve">sur le site </w:t>
      </w:r>
      <w:r w:rsidR="00392E16" w:rsidRPr="00C04313">
        <w:rPr>
          <w:rFonts w:ascii="Arial" w:hAnsi="Arial" w:cs="Arial"/>
          <w:color w:val="000000"/>
          <w:sz w:val="20"/>
          <w:szCs w:val="20"/>
          <w:lang w:val="fr-FR"/>
        </w:rPr>
        <w:t>www.</w:t>
      </w:r>
      <w:r w:rsidR="008B01DA" w:rsidRPr="00C04313">
        <w:rPr>
          <w:rFonts w:ascii="Arial" w:hAnsi="Arial" w:cs="Arial"/>
          <w:color w:val="000000"/>
          <w:sz w:val="20"/>
          <w:szCs w:val="20"/>
          <w:lang w:val="fr-FR"/>
        </w:rPr>
        <w:t xml:space="preserve">auchan.lu. </w:t>
      </w:r>
    </w:p>
    <w:p w14:paraId="57CAB7E1" w14:textId="77777777" w:rsidR="006B6AA0" w:rsidRPr="00C04313" w:rsidRDefault="006B6AA0" w:rsidP="00D45643">
      <w:pPr>
        <w:autoSpaceDE w:val="0"/>
        <w:spacing w:line="260" w:lineRule="exact"/>
        <w:ind w:left="810"/>
        <w:contextualSpacing/>
        <w:jc w:val="both"/>
        <w:rPr>
          <w:rFonts w:ascii="Arial" w:hAnsi="Arial" w:cs="Arial"/>
          <w:b/>
          <w:color w:val="000000"/>
          <w:sz w:val="20"/>
          <w:szCs w:val="20"/>
          <w:lang w:val="fr-FR"/>
        </w:rPr>
      </w:pPr>
    </w:p>
    <w:p w14:paraId="16FD254E" w14:textId="77777777" w:rsidR="001F427F" w:rsidRPr="00C04313" w:rsidRDefault="001F427F" w:rsidP="00D45643">
      <w:pPr>
        <w:autoSpaceDE w:val="0"/>
        <w:spacing w:line="260" w:lineRule="exact"/>
        <w:ind w:left="1080"/>
        <w:contextualSpacing/>
        <w:jc w:val="both"/>
        <w:rPr>
          <w:rFonts w:ascii="Arial" w:hAnsi="Arial" w:cs="Arial"/>
          <w:sz w:val="20"/>
          <w:szCs w:val="20"/>
          <w:lang w:val="fr-FR"/>
        </w:rPr>
      </w:pPr>
      <w:r w:rsidRPr="00C04313">
        <w:rPr>
          <w:rFonts w:ascii="Arial" w:hAnsi="Arial" w:cs="Arial"/>
          <w:sz w:val="20"/>
          <w:szCs w:val="20"/>
          <w:lang w:val="fr-FR"/>
        </w:rPr>
        <w:t xml:space="preserve">Il ne sera pas possible </w:t>
      </w:r>
      <w:r w:rsidR="00516577" w:rsidRPr="00C04313">
        <w:rPr>
          <w:rFonts w:ascii="Arial" w:hAnsi="Arial" w:cs="Arial"/>
          <w:sz w:val="20"/>
          <w:szCs w:val="20"/>
          <w:lang w:val="fr-FR"/>
        </w:rPr>
        <w:t xml:space="preserve">d’échanger la valeur du </w:t>
      </w:r>
      <w:r w:rsidR="008B01DA" w:rsidRPr="00C04313">
        <w:rPr>
          <w:rFonts w:ascii="Arial" w:hAnsi="Arial" w:cs="Arial"/>
          <w:sz w:val="20"/>
          <w:szCs w:val="20"/>
          <w:lang w:val="fr-FR"/>
        </w:rPr>
        <w:t>Véhicule</w:t>
      </w:r>
      <w:r w:rsidRPr="00C04313">
        <w:rPr>
          <w:rFonts w:ascii="Arial" w:hAnsi="Arial" w:cs="Arial"/>
          <w:sz w:val="20"/>
          <w:szCs w:val="20"/>
          <w:lang w:val="fr-FR"/>
        </w:rPr>
        <w:t xml:space="preserve"> contre une somme correspondante et </w:t>
      </w:r>
      <w:r w:rsidR="00C04313" w:rsidRPr="00C04313">
        <w:rPr>
          <w:rFonts w:ascii="Arial" w:hAnsi="Arial" w:cs="Arial"/>
          <w:sz w:val="20"/>
          <w:szCs w:val="20"/>
          <w:lang w:val="fr-FR"/>
        </w:rPr>
        <w:t>le non-retrait du l</w:t>
      </w:r>
      <w:r w:rsidR="00516577" w:rsidRPr="00C04313">
        <w:rPr>
          <w:rFonts w:ascii="Arial" w:hAnsi="Arial" w:cs="Arial"/>
          <w:sz w:val="20"/>
          <w:szCs w:val="20"/>
          <w:lang w:val="fr-FR"/>
        </w:rPr>
        <w:t xml:space="preserve">ot après le tirage au sort et selon les modalités prévues </w:t>
      </w:r>
      <w:r w:rsidR="00C04313" w:rsidRPr="00C04313">
        <w:rPr>
          <w:rFonts w:ascii="Arial" w:hAnsi="Arial" w:cs="Arial"/>
          <w:sz w:val="20"/>
          <w:szCs w:val="20"/>
          <w:lang w:val="fr-FR"/>
        </w:rPr>
        <w:t xml:space="preserve">dans le présent règlement </w:t>
      </w:r>
      <w:r w:rsidRPr="00C04313">
        <w:rPr>
          <w:rFonts w:ascii="Arial" w:hAnsi="Arial" w:cs="Arial"/>
          <w:sz w:val="20"/>
          <w:szCs w:val="20"/>
          <w:lang w:val="fr-FR"/>
        </w:rPr>
        <w:t>sera consi</w:t>
      </w:r>
      <w:r w:rsidR="007045D8" w:rsidRPr="00C04313">
        <w:rPr>
          <w:rFonts w:ascii="Arial" w:hAnsi="Arial" w:cs="Arial"/>
          <w:sz w:val="20"/>
          <w:szCs w:val="20"/>
          <w:lang w:val="fr-FR"/>
        </w:rPr>
        <w:t>dérée comme un abandon du gain.</w:t>
      </w:r>
    </w:p>
    <w:p w14:paraId="088CF0C3" w14:textId="77777777" w:rsidR="008B01DA" w:rsidRPr="00C04313" w:rsidRDefault="008B01DA" w:rsidP="00A70A68">
      <w:pPr>
        <w:autoSpaceDE w:val="0"/>
        <w:spacing w:line="260" w:lineRule="exact"/>
        <w:jc w:val="both"/>
        <w:rPr>
          <w:rFonts w:ascii="Arial" w:hAnsi="Arial" w:cs="Arial"/>
          <w:sz w:val="20"/>
          <w:szCs w:val="20"/>
          <w:lang w:val="fr-FR"/>
        </w:rPr>
      </w:pPr>
    </w:p>
    <w:p w14:paraId="21FD30FF" w14:textId="77777777" w:rsidR="0091766A" w:rsidRPr="00C04313" w:rsidRDefault="00B04063" w:rsidP="00D45643">
      <w:pPr>
        <w:pStyle w:val="Paragraphedeliste"/>
        <w:numPr>
          <w:ilvl w:val="0"/>
          <w:numId w:val="21"/>
        </w:numPr>
        <w:autoSpaceDE w:val="0"/>
        <w:spacing w:line="260" w:lineRule="exact"/>
        <w:jc w:val="both"/>
        <w:rPr>
          <w:rFonts w:ascii="Arial" w:hAnsi="Arial" w:cs="Arial"/>
          <w:sz w:val="20"/>
          <w:szCs w:val="20"/>
          <w:lang w:val="fr-FR"/>
        </w:rPr>
      </w:pPr>
      <w:r w:rsidRPr="00CB4DB6">
        <w:rPr>
          <w:rFonts w:ascii="Arial" w:hAnsi="Arial" w:cs="Arial"/>
          <w:b/>
          <w:sz w:val="20"/>
          <w:szCs w:val="20"/>
          <w:u w:val="single"/>
          <w:lang w:val="fr-FR"/>
        </w:rPr>
        <w:t>Le deuxième</w:t>
      </w:r>
      <w:r w:rsidR="00BB1697">
        <w:rPr>
          <w:rFonts w:ascii="Arial" w:hAnsi="Arial" w:cs="Arial"/>
          <w:b/>
          <w:sz w:val="20"/>
          <w:szCs w:val="20"/>
          <w:u w:val="single"/>
          <w:lang w:val="fr-FR"/>
        </w:rPr>
        <w:t xml:space="preserve"> gros</w:t>
      </w:r>
      <w:r w:rsidRPr="00CB4DB6">
        <w:rPr>
          <w:rFonts w:ascii="Arial" w:hAnsi="Arial" w:cs="Arial"/>
          <w:b/>
          <w:sz w:val="20"/>
          <w:szCs w:val="20"/>
          <w:u w:val="single"/>
          <w:lang w:val="fr-FR"/>
        </w:rPr>
        <w:t xml:space="preserve"> l</w:t>
      </w:r>
      <w:r w:rsidR="00EC0D9E" w:rsidRPr="00CB4DB6">
        <w:rPr>
          <w:rFonts w:ascii="Arial" w:hAnsi="Arial" w:cs="Arial"/>
          <w:b/>
          <w:sz w:val="20"/>
          <w:szCs w:val="20"/>
          <w:u w:val="single"/>
          <w:lang w:val="fr-FR"/>
        </w:rPr>
        <w:t>ot</w:t>
      </w:r>
      <w:r w:rsidR="00EC0D9E" w:rsidRPr="00C04313">
        <w:rPr>
          <w:rFonts w:ascii="Arial" w:hAnsi="Arial" w:cs="Arial"/>
          <w:sz w:val="20"/>
          <w:szCs w:val="20"/>
          <w:lang w:val="fr-FR"/>
        </w:rPr>
        <w:t xml:space="preserve"> </w:t>
      </w:r>
      <w:r w:rsidR="0091766A" w:rsidRPr="00C04313">
        <w:rPr>
          <w:rFonts w:ascii="Arial" w:hAnsi="Arial" w:cs="Arial"/>
          <w:sz w:val="20"/>
          <w:szCs w:val="20"/>
          <w:lang w:val="fr-FR"/>
        </w:rPr>
        <w:t>consiste en un (1) an de course</w:t>
      </w:r>
      <w:r w:rsidR="007D6368">
        <w:rPr>
          <w:rFonts w:ascii="Arial" w:hAnsi="Arial" w:cs="Arial"/>
          <w:sz w:val="20"/>
          <w:szCs w:val="20"/>
          <w:lang w:val="fr-FR"/>
        </w:rPr>
        <w:t>s</w:t>
      </w:r>
      <w:r w:rsidR="0091766A" w:rsidRPr="00C04313">
        <w:rPr>
          <w:rFonts w:ascii="Arial" w:hAnsi="Arial" w:cs="Arial"/>
          <w:sz w:val="20"/>
          <w:szCs w:val="20"/>
          <w:lang w:val="fr-FR"/>
        </w:rPr>
        <w:t xml:space="preserve"> gratuite</w:t>
      </w:r>
      <w:r w:rsidR="007D6368">
        <w:rPr>
          <w:rFonts w:ascii="Arial" w:hAnsi="Arial" w:cs="Arial"/>
          <w:sz w:val="20"/>
          <w:szCs w:val="20"/>
          <w:lang w:val="fr-FR"/>
        </w:rPr>
        <w:t>s</w:t>
      </w:r>
      <w:r w:rsidR="0091766A" w:rsidRPr="00C04313">
        <w:rPr>
          <w:rFonts w:ascii="Arial" w:hAnsi="Arial" w:cs="Arial"/>
          <w:sz w:val="20"/>
          <w:szCs w:val="20"/>
          <w:lang w:val="fr-FR"/>
        </w:rPr>
        <w:t xml:space="preserve"> </w:t>
      </w:r>
      <w:r w:rsidR="00BB1697">
        <w:rPr>
          <w:rFonts w:ascii="Arial" w:hAnsi="Arial" w:cs="Arial"/>
          <w:sz w:val="20"/>
          <w:szCs w:val="20"/>
          <w:lang w:val="fr-FR"/>
        </w:rPr>
        <w:t xml:space="preserve">dans la limite </w:t>
      </w:r>
      <w:r w:rsidR="005911A6">
        <w:rPr>
          <w:rFonts w:ascii="Arial" w:hAnsi="Arial" w:cs="Arial"/>
          <w:sz w:val="20"/>
          <w:szCs w:val="20"/>
          <w:lang w:val="fr-FR"/>
        </w:rPr>
        <w:t>d’</w:t>
      </w:r>
      <w:r w:rsidR="0091766A" w:rsidRPr="00C04313">
        <w:rPr>
          <w:rFonts w:ascii="Arial" w:hAnsi="Arial" w:cs="Arial"/>
          <w:sz w:val="20"/>
          <w:szCs w:val="20"/>
          <w:lang w:val="fr-FR"/>
        </w:rPr>
        <w:t xml:space="preserve">une valeur totale de </w:t>
      </w:r>
      <w:r w:rsidR="0091766A" w:rsidRPr="007D6368">
        <w:rPr>
          <w:rFonts w:ascii="Arial" w:hAnsi="Arial" w:cs="Arial"/>
          <w:b/>
          <w:sz w:val="20"/>
          <w:szCs w:val="20"/>
          <w:lang w:val="fr-FR"/>
        </w:rPr>
        <w:t>EUR 3.000 (trois mille</w:t>
      </w:r>
      <w:r w:rsidR="007D6368" w:rsidRPr="007D6368">
        <w:rPr>
          <w:rFonts w:ascii="Arial" w:hAnsi="Arial" w:cs="Arial"/>
          <w:b/>
          <w:sz w:val="20"/>
          <w:szCs w:val="20"/>
          <w:lang w:val="fr-FR"/>
        </w:rPr>
        <w:t xml:space="preserve"> euros</w:t>
      </w:r>
      <w:r w:rsidR="0091766A" w:rsidRPr="007D6368">
        <w:rPr>
          <w:rFonts w:ascii="Arial" w:hAnsi="Arial" w:cs="Arial"/>
          <w:b/>
          <w:sz w:val="20"/>
          <w:szCs w:val="20"/>
          <w:lang w:val="fr-FR"/>
        </w:rPr>
        <w:t>)</w:t>
      </w:r>
      <w:r w:rsidR="0091766A" w:rsidRPr="00C04313">
        <w:rPr>
          <w:rFonts w:ascii="Arial" w:hAnsi="Arial" w:cs="Arial"/>
          <w:sz w:val="20"/>
          <w:szCs w:val="20"/>
          <w:lang w:val="fr-FR"/>
        </w:rPr>
        <w:t>.</w:t>
      </w:r>
    </w:p>
    <w:p w14:paraId="094D7D68" w14:textId="77777777" w:rsidR="00612640" w:rsidRPr="00C04313" w:rsidRDefault="00612640" w:rsidP="00A70A68">
      <w:pPr>
        <w:pStyle w:val="Paragraphedeliste"/>
        <w:autoSpaceDE w:val="0"/>
        <w:spacing w:line="260" w:lineRule="exact"/>
        <w:ind w:left="1080"/>
        <w:jc w:val="both"/>
        <w:rPr>
          <w:rFonts w:ascii="Arial" w:hAnsi="Arial" w:cs="Arial"/>
          <w:sz w:val="20"/>
          <w:szCs w:val="20"/>
          <w:lang w:val="fr-FR"/>
        </w:rPr>
      </w:pPr>
    </w:p>
    <w:p w14:paraId="7CD0BF4B" w14:textId="77777777" w:rsidR="008B01DA" w:rsidRPr="00C04313" w:rsidRDefault="0091766A" w:rsidP="00A70A68">
      <w:pPr>
        <w:pStyle w:val="Paragraphedeliste"/>
        <w:autoSpaceDE w:val="0"/>
        <w:spacing w:line="260" w:lineRule="exact"/>
        <w:ind w:left="1080"/>
        <w:jc w:val="both"/>
        <w:rPr>
          <w:rFonts w:ascii="Arial" w:hAnsi="Arial" w:cs="Arial"/>
          <w:sz w:val="20"/>
          <w:szCs w:val="20"/>
          <w:lang w:val="fr-FR"/>
        </w:rPr>
      </w:pPr>
      <w:r w:rsidRPr="00C04313">
        <w:rPr>
          <w:rFonts w:ascii="Arial" w:hAnsi="Arial" w:cs="Arial"/>
          <w:sz w:val="20"/>
          <w:szCs w:val="20"/>
          <w:lang w:val="fr-FR"/>
        </w:rPr>
        <w:t xml:space="preserve">Le </w:t>
      </w:r>
      <w:r w:rsidR="005911A6">
        <w:rPr>
          <w:rFonts w:ascii="Arial" w:hAnsi="Arial" w:cs="Arial"/>
          <w:sz w:val="20"/>
          <w:szCs w:val="20"/>
          <w:lang w:val="fr-FR"/>
        </w:rPr>
        <w:t>lot consiste en douze (</w:t>
      </w:r>
      <w:r w:rsidRPr="00C04313">
        <w:rPr>
          <w:rFonts w:ascii="Arial" w:hAnsi="Arial" w:cs="Arial"/>
          <w:sz w:val="20"/>
          <w:szCs w:val="20"/>
          <w:lang w:val="fr-FR"/>
        </w:rPr>
        <w:t>12</w:t>
      </w:r>
      <w:r w:rsidR="005911A6">
        <w:rPr>
          <w:rFonts w:ascii="Arial" w:hAnsi="Arial" w:cs="Arial"/>
          <w:sz w:val="20"/>
          <w:szCs w:val="20"/>
          <w:lang w:val="fr-FR"/>
        </w:rPr>
        <w:t>)</w:t>
      </w:r>
      <w:r w:rsidRPr="00C04313">
        <w:rPr>
          <w:rFonts w:ascii="Arial" w:hAnsi="Arial" w:cs="Arial"/>
          <w:sz w:val="20"/>
          <w:szCs w:val="20"/>
          <w:lang w:val="fr-FR"/>
        </w:rPr>
        <w:t xml:space="preserve"> bons </w:t>
      </w:r>
      <w:r w:rsidR="00BB1697">
        <w:rPr>
          <w:rFonts w:ascii="Arial" w:hAnsi="Arial" w:cs="Arial"/>
          <w:sz w:val="20"/>
          <w:szCs w:val="20"/>
          <w:lang w:val="fr-FR"/>
        </w:rPr>
        <w:t xml:space="preserve">d’achat </w:t>
      </w:r>
      <w:r w:rsidR="00EC0D9E" w:rsidRPr="00C04313">
        <w:rPr>
          <w:rFonts w:ascii="Arial" w:hAnsi="Arial" w:cs="Arial"/>
          <w:sz w:val="20"/>
          <w:szCs w:val="20"/>
          <w:lang w:val="fr-FR"/>
        </w:rPr>
        <w:t xml:space="preserve">d’une valeur </w:t>
      </w:r>
      <w:r w:rsidR="00BB1697">
        <w:rPr>
          <w:rFonts w:ascii="Arial" w:hAnsi="Arial" w:cs="Arial"/>
          <w:sz w:val="20"/>
          <w:szCs w:val="20"/>
          <w:lang w:val="fr-FR"/>
        </w:rPr>
        <w:t xml:space="preserve">unitaire </w:t>
      </w:r>
      <w:r w:rsidR="00EC0D9E" w:rsidRPr="00C04313">
        <w:rPr>
          <w:rFonts w:ascii="Arial" w:hAnsi="Arial" w:cs="Arial"/>
          <w:sz w:val="20"/>
          <w:szCs w:val="20"/>
          <w:lang w:val="fr-FR"/>
        </w:rPr>
        <w:t xml:space="preserve">de </w:t>
      </w:r>
      <w:r w:rsidR="00EC0D9E" w:rsidRPr="005911A6">
        <w:rPr>
          <w:rFonts w:ascii="Arial" w:hAnsi="Arial" w:cs="Arial"/>
          <w:b/>
          <w:sz w:val="20"/>
          <w:szCs w:val="20"/>
          <w:lang w:val="fr-FR"/>
        </w:rPr>
        <w:t>EUR 250 (deux cent cinquante</w:t>
      </w:r>
      <w:r w:rsidR="005911A6" w:rsidRPr="005911A6">
        <w:rPr>
          <w:rFonts w:ascii="Arial" w:hAnsi="Arial" w:cs="Arial"/>
          <w:b/>
          <w:sz w:val="20"/>
          <w:szCs w:val="20"/>
          <w:lang w:val="fr-FR"/>
        </w:rPr>
        <w:t xml:space="preserve"> euros</w:t>
      </w:r>
      <w:r w:rsidR="00EC0D9E" w:rsidRPr="005911A6">
        <w:rPr>
          <w:rFonts w:ascii="Arial" w:hAnsi="Arial" w:cs="Arial"/>
          <w:b/>
          <w:sz w:val="20"/>
          <w:szCs w:val="20"/>
          <w:lang w:val="fr-FR"/>
        </w:rPr>
        <w:t>)</w:t>
      </w:r>
      <w:r w:rsidR="00EC0D9E" w:rsidRPr="00C04313">
        <w:rPr>
          <w:rFonts w:ascii="Arial" w:hAnsi="Arial" w:cs="Arial"/>
          <w:sz w:val="20"/>
          <w:szCs w:val="20"/>
          <w:lang w:val="fr-FR"/>
        </w:rPr>
        <w:t xml:space="preserve"> </w:t>
      </w:r>
      <w:r w:rsidRPr="00C04313">
        <w:rPr>
          <w:rFonts w:ascii="Arial" w:hAnsi="Arial" w:cs="Arial"/>
          <w:sz w:val="20"/>
          <w:szCs w:val="20"/>
          <w:lang w:val="fr-FR"/>
        </w:rPr>
        <w:t xml:space="preserve">chacun </w:t>
      </w:r>
      <w:r w:rsidR="006B1069" w:rsidRPr="00C04313">
        <w:rPr>
          <w:rFonts w:ascii="Arial" w:hAnsi="Arial" w:cs="Arial"/>
          <w:sz w:val="20"/>
          <w:szCs w:val="20"/>
          <w:lang w:val="fr-FR"/>
        </w:rPr>
        <w:t xml:space="preserve">à utiliser dans les Magasins Auchan. </w:t>
      </w:r>
    </w:p>
    <w:p w14:paraId="6F478925" w14:textId="77777777" w:rsidR="006B1069" w:rsidRPr="00C04313" w:rsidRDefault="006B1069" w:rsidP="00A70A68">
      <w:pPr>
        <w:autoSpaceDE w:val="0"/>
        <w:spacing w:line="260" w:lineRule="exact"/>
        <w:jc w:val="both"/>
        <w:rPr>
          <w:rFonts w:ascii="Arial" w:hAnsi="Arial" w:cs="Arial"/>
          <w:sz w:val="20"/>
          <w:szCs w:val="20"/>
          <w:lang w:val="fr-FR"/>
        </w:rPr>
      </w:pPr>
    </w:p>
    <w:p w14:paraId="266535AC" w14:textId="77777777" w:rsidR="006B1069" w:rsidRPr="00C04313" w:rsidRDefault="006B1069" w:rsidP="00612640">
      <w:pPr>
        <w:autoSpaceDE w:val="0"/>
        <w:spacing w:line="260" w:lineRule="exact"/>
        <w:ind w:left="1080"/>
        <w:jc w:val="both"/>
        <w:rPr>
          <w:rFonts w:ascii="Arial" w:hAnsi="Arial" w:cs="Arial"/>
          <w:sz w:val="20"/>
          <w:szCs w:val="20"/>
          <w:lang w:val="fr-FR"/>
        </w:rPr>
      </w:pPr>
      <w:r w:rsidRPr="00C04313">
        <w:rPr>
          <w:rFonts w:ascii="Arial" w:hAnsi="Arial" w:cs="Arial"/>
          <w:sz w:val="20"/>
          <w:szCs w:val="20"/>
          <w:lang w:val="fr-FR"/>
        </w:rPr>
        <w:t>Les bons d’achats ont une date limite d’utilisation</w:t>
      </w:r>
      <w:r w:rsidR="00C813FB">
        <w:rPr>
          <w:rFonts w:ascii="Arial" w:hAnsi="Arial" w:cs="Arial"/>
          <w:sz w:val="20"/>
          <w:szCs w:val="20"/>
          <w:lang w:val="fr-FR"/>
        </w:rPr>
        <w:t xml:space="preserve">. </w:t>
      </w:r>
      <w:r w:rsidR="005911A6">
        <w:rPr>
          <w:rFonts w:ascii="Arial" w:hAnsi="Arial" w:cs="Arial"/>
          <w:sz w:val="20"/>
          <w:szCs w:val="20"/>
          <w:lang w:val="fr-FR"/>
        </w:rPr>
        <w:t xml:space="preserve">En outre, leur </w:t>
      </w:r>
      <w:r w:rsidR="004711F9">
        <w:rPr>
          <w:rFonts w:ascii="Arial" w:hAnsi="Arial" w:cs="Arial"/>
          <w:sz w:val="20"/>
          <w:szCs w:val="20"/>
          <w:lang w:val="fr-FR"/>
        </w:rPr>
        <w:t xml:space="preserve">utilisation est limitée à </w:t>
      </w:r>
      <w:r w:rsidRPr="00C04313">
        <w:rPr>
          <w:rFonts w:ascii="Arial" w:hAnsi="Arial" w:cs="Arial"/>
          <w:sz w:val="20"/>
          <w:szCs w:val="20"/>
          <w:lang w:val="fr-FR"/>
        </w:rPr>
        <w:t xml:space="preserve">un bon par mois. </w:t>
      </w:r>
    </w:p>
    <w:p w14:paraId="13C8CA40" w14:textId="77777777" w:rsidR="001F427F" w:rsidRPr="00C04313" w:rsidRDefault="001F427F" w:rsidP="001F427F">
      <w:pPr>
        <w:autoSpaceDE w:val="0"/>
        <w:spacing w:line="260" w:lineRule="exact"/>
        <w:jc w:val="both"/>
        <w:rPr>
          <w:rFonts w:ascii="Arial" w:hAnsi="Arial" w:cs="Arial"/>
          <w:color w:val="000000"/>
          <w:sz w:val="20"/>
          <w:szCs w:val="20"/>
          <w:lang w:val="fr-FR"/>
        </w:rPr>
      </w:pPr>
    </w:p>
    <w:p w14:paraId="1903A6A9" w14:textId="10A42572" w:rsidR="006B1069" w:rsidRPr="000B0C36" w:rsidRDefault="005356F1" w:rsidP="00AE2A98">
      <w:pPr>
        <w:pStyle w:val="Paragraphedeliste"/>
        <w:numPr>
          <w:ilvl w:val="0"/>
          <w:numId w:val="21"/>
        </w:numPr>
        <w:jc w:val="both"/>
        <w:rPr>
          <w:rFonts w:ascii="Arial" w:hAnsi="Arial" w:cs="Arial"/>
          <w:color w:val="000000"/>
          <w:sz w:val="20"/>
          <w:szCs w:val="20"/>
          <w:lang w:val="fr-FR"/>
        </w:rPr>
      </w:pPr>
      <w:r w:rsidRPr="00644681">
        <w:rPr>
          <w:rFonts w:ascii="Arial" w:hAnsi="Arial" w:cs="Arial"/>
          <w:b/>
          <w:color w:val="000000"/>
          <w:sz w:val="20"/>
          <w:szCs w:val="20"/>
          <w:u w:val="single"/>
          <w:lang w:val="fr-FR"/>
        </w:rPr>
        <w:t xml:space="preserve">Le </w:t>
      </w:r>
      <w:r w:rsidR="00C813FB" w:rsidRPr="00644681">
        <w:rPr>
          <w:rFonts w:ascii="Arial" w:hAnsi="Arial" w:cs="Arial"/>
          <w:b/>
          <w:color w:val="000000"/>
          <w:sz w:val="20"/>
          <w:szCs w:val="20"/>
          <w:u w:val="single"/>
          <w:lang w:val="fr-FR"/>
        </w:rPr>
        <w:t xml:space="preserve">troisième </w:t>
      </w:r>
      <w:r w:rsidR="00BB1697">
        <w:rPr>
          <w:rFonts w:ascii="Arial" w:hAnsi="Arial" w:cs="Arial"/>
          <w:b/>
          <w:color w:val="000000"/>
          <w:sz w:val="20"/>
          <w:szCs w:val="20"/>
          <w:u w:val="single"/>
          <w:lang w:val="fr-FR"/>
        </w:rPr>
        <w:t xml:space="preserve">gros </w:t>
      </w:r>
      <w:r w:rsidR="00C813FB" w:rsidRPr="00644681">
        <w:rPr>
          <w:rFonts w:ascii="Arial" w:hAnsi="Arial" w:cs="Arial"/>
          <w:b/>
          <w:color w:val="000000"/>
          <w:sz w:val="20"/>
          <w:szCs w:val="20"/>
          <w:u w:val="single"/>
          <w:lang w:val="fr-FR"/>
        </w:rPr>
        <w:t>l</w:t>
      </w:r>
      <w:r w:rsidR="00326AD0" w:rsidRPr="00644681">
        <w:rPr>
          <w:rFonts w:ascii="Arial" w:hAnsi="Arial" w:cs="Arial"/>
          <w:b/>
          <w:color w:val="000000"/>
          <w:sz w:val="20"/>
          <w:szCs w:val="20"/>
          <w:u w:val="single"/>
          <w:lang w:val="fr-FR"/>
        </w:rPr>
        <w:t>ot</w:t>
      </w:r>
      <w:r w:rsidR="00326AD0" w:rsidRPr="00F60A37">
        <w:rPr>
          <w:rFonts w:ascii="Arial" w:hAnsi="Arial" w:cs="Arial"/>
          <w:color w:val="000000"/>
          <w:sz w:val="20"/>
          <w:szCs w:val="20"/>
          <w:lang w:val="fr-FR"/>
        </w:rPr>
        <w:t xml:space="preserve"> </w:t>
      </w:r>
      <w:r w:rsidR="006B1069" w:rsidRPr="00F60A37">
        <w:rPr>
          <w:rFonts w:ascii="Arial" w:hAnsi="Arial" w:cs="Arial"/>
          <w:color w:val="000000"/>
          <w:sz w:val="20"/>
          <w:szCs w:val="20"/>
          <w:lang w:val="fr-FR"/>
        </w:rPr>
        <w:t xml:space="preserve">consiste en un </w:t>
      </w:r>
      <w:r w:rsidR="00F60A37">
        <w:rPr>
          <w:rFonts w:ascii="Arial" w:hAnsi="Arial" w:cs="Arial"/>
          <w:color w:val="000000"/>
          <w:sz w:val="20"/>
          <w:szCs w:val="20"/>
          <w:lang w:val="fr-FR"/>
        </w:rPr>
        <w:t xml:space="preserve">weekend </w:t>
      </w:r>
      <w:r w:rsidR="00F60A37" w:rsidRPr="00F60A37">
        <w:rPr>
          <w:rFonts w:ascii="Arial" w:hAnsi="Arial" w:cs="Arial"/>
          <w:color w:val="000000"/>
          <w:sz w:val="20"/>
          <w:szCs w:val="20"/>
          <w:lang w:val="fr-FR"/>
        </w:rPr>
        <w:t>à l’hôtel « Sporthotel Leweck</w:t>
      </w:r>
      <w:r w:rsidR="00F60A37">
        <w:rPr>
          <w:rFonts w:ascii="Arial" w:hAnsi="Arial" w:cs="Arial"/>
          <w:color w:val="000000"/>
          <w:sz w:val="20"/>
          <w:szCs w:val="20"/>
          <w:lang w:val="fr-FR"/>
        </w:rPr>
        <w:t> »</w:t>
      </w:r>
      <w:r w:rsidR="00F60A37" w:rsidRPr="00F60A37">
        <w:rPr>
          <w:rFonts w:ascii="Arial" w:hAnsi="Arial" w:cs="Arial"/>
          <w:color w:val="000000"/>
          <w:sz w:val="20"/>
          <w:szCs w:val="20"/>
          <w:lang w:val="fr-FR"/>
        </w:rPr>
        <w:t xml:space="preserve"> au </w:t>
      </w:r>
      <w:r w:rsidR="00392E16" w:rsidRPr="000B0C36">
        <w:rPr>
          <w:rFonts w:ascii="Arial" w:hAnsi="Arial" w:cs="Arial"/>
          <w:color w:val="000000"/>
          <w:sz w:val="20"/>
          <w:szCs w:val="20"/>
          <w:lang w:val="fr-FR"/>
        </w:rPr>
        <w:t>Luxembourg d’une valeur</w:t>
      </w:r>
      <w:r w:rsidR="00360DDB">
        <w:rPr>
          <w:rFonts w:ascii="Arial" w:hAnsi="Arial" w:cs="Arial"/>
          <w:color w:val="000000"/>
          <w:sz w:val="20"/>
          <w:szCs w:val="20"/>
          <w:lang w:val="fr-FR"/>
        </w:rPr>
        <w:t xml:space="preserve"> unitaire</w:t>
      </w:r>
      <w:r w:rsidR="00392E16" w:rsidRPr="000B0C36">
        <w:rPr>
          <w:rFonts w:ascii="Arial" w:hAnsi="Arial" w:cs="Arial"/>
          <w:color w:val="000000"/>
          <w:sz w:val="20"/>
          <w:szCs w:val="20"/>
          <w:lang w:val="fr-FR"/>
        </w:rPr>
        <w:t xml:space="preserve"> toutes taxes comprises de </w:t>
      </w:r>
      <w:r w:rsidR="00392E16" w:rsidRPr="000B0C36">
        <w:rPr>
          <w:rFonts w:ascii="Arial" w:hAnsi="Arial" w:cs="Arial"/>
          <w:b/>
          <w:color w:val="000000"/>
          <w:sz w:val="20"/>
          <w:szCs w:val="20"/>
          <w:lang w:val="fr-FR"/>
        </w:rPr>
        <w:t xml:space="preserve">EUR 764 </w:t>
      </w:r>
      <w:r w:rsidR="00C813FB" w:rsidRPr="000B0C36">
        <w:rPr>
          <w:rFonts w:ascii="Arial" w:hAnsi="Arial" w:cs="Arial"/>
          <w:color w:val="000000"/>
          <w:sz w:val="20"/>
          <w:szCs w:val="20"/>
          <w:lang w:val="fr-FR"/>
        </w:rPr>
        <w:t>(</w:t>
      </w:r>
      <w:r w:rsidR="000B0C36">
        <w:rPr>
          <w:rFonts w:ascii="Arial" w:hAnsi="Arial" w:cs="Arial"/>
          <w:color w:val="000000"/>
          <w:sz w:val="20"/>
          <w:szCs w:val="20"/>
          <w:lang w:val="fr-FR"/>
        </w:rPr>
        <w:t>sept-cent-soixante-quatre euros</w:t>
      </w:r>
      <w:r w:rsidR="00392E16" w:rsidRPr="000B0C36">
        <w:rPr>
          <w:rFonts w:ascii="Arial" w:hAnsi="Arial" w:cs="Arial"/>
          <w:color w:val="000000"/>
          <w:sz w:val="20"/>
          <w:szCs w:val="20"/>
          <w:lang w:val="fr-FR"/>
        </w:rPr>
        <w:t>)</w:t>
      </w:r>
      <w:r w:rsidR="00CD4CBF">
        <w:rPr>
          <w:rFonts w:ascii="Arial" w:hAnsi="Arial" w:cs="Arial"/>
          <w:color w:val="000000"/>
          <w:sz w:val="20"/>
          <w:szCs w:val="20"/>
          <w:lang w:val="fr-FR"/>
        </w:rPr>
        <w:t xml:space="preserve"> </w:t>
      </w:r>
      <w:r w:rsidR="00392E16" w:rsidRPr="000B0C36">
        <w:rPr>
          <w:rFonts w:ascii="Arial" w:hAnsi="Arial" w:cs="Arial"/>
          <w:color w:val="000000"/>
          <w:sz w:val="20"/>
          <w:szCs w:val="20"/>
          <w:lang w:val="fr-FR"/>
        </w:rPr>
        <w:t>(le «</w:t>
      </w:r>
      <w:r w:rsidR="00796775" w:rsidRPr="000B0C36">
        <w:rPr>
          <w:rFonts w:ascii="Arial" w:hAnsi="Arial" w:cs="Arial"/>
          <w:b/>
          <w:color w:val="000000"/>
          <w:sz w:val="20"/>
          <w:szCs w:val="20"/>
          <w:lang w:val="fr-FR"/>
        </w:rPr>
        <w:t xml:space="preserve"> </w:t>
      </w:r>
      <w:r w:rsidR="000B0C36" w:rsidRPr="000B0C36">
        <w:rPr>
          <w:rFonts w:ascii="Arial" w:hAnsi="Arial" w:cs="Arial"/>
          <w:b/>
          <w:i/>
          <w:color w:val="000000"/>
          <w:sz w:val="20"/>
          <w:szCs w:val="20"/>
          <w:lang w:val="fr-FR"/>
        </w:rPr>
        <w:t xml:space="preserve">Bon </w:t>
      </w:r>
      <w:r w:rsidR="00BE474E" w:rsidRPr="000B0C36">
        <w:rPr>
          <w:rFonts w:ascii="Arial" w:hAnsi="Arial" w:cs="Arial"/>
          <w:b/>
          <w:i/>
          <w:color w:val="000000"/>
          <w:sz w:val="20"/>
          <w:szCs w:val="20"/>
          <w:lang w:val="fr-FR"/>
        </w:rPr>
        <w:t>V</w:t>
      </w:r>
      <w:r w:rsidR="00392E16" w:rsidRPr="000B0C36">
        <w:rPr>
          <w:rFonts w:ascii="Arial" w:hAnsi="Arial" w:cs="Arial"/>
          <w:b/>
          <w:i/>
          <w:color w:val="000000"/>
          <w:sz w:val="20"/>
          <w:szCs w:val="20"/>
          <w:lang w:val="fr-FR"/>
        </w:rPr>
        <w:t>oyage</w:t>
      </w:r>
      <w:r w:rsidR="00392E16" w:rsidRPr="000B0C36">
        <w:rPr>
          <w:rFonts w:ascii="Arial" w:hAnsi="Arial" w:cs="Arial"/>
          <w:color w:val="000000"/>
          <w:sz w:val="20"/>
          <w:szCs w:val="20"/>
          <w:lang w:val="fr-FR"/>
        </w:rPr>
        <w:t> »)</w:t>
      </w:r>
      <w:r w:rsidR="00C74C9A">
        <w:rPr>
          <w:rFonts w:ascii="Arial" w:hAnsi="Arial" w:cs="Arial"/>
          <w:color w:val="000000"/>
          <w:sz w:val="20"/>
          <w:szCs w:val="20"/>
          <w:lang w:val="fr-FR"/>
        </w:rPr>
        <w:t xml:space="preserve">. </w:t>
      </w:r>
      <w:r w:rsidR="00C74C9A" w:rsidRPr="00C74C9A">
        <w:rPr>
          <w:rFonts w:ascii="Arial" w:hAnsi="Arial" w:cs="Arial"/>
          <w:color w:val="000000"/>
          <w:sz w:val="20"/>
          <w:szCs w:val="20"/>
          <w:lang w:val="fr-FR"/>
        </w:rPr>
        <w:t>La Société Organisatrice met en jeu trois (3) Bons Voyage</w:t>
      </w:r>
      <w:r w:rsidR="00C74C9A">
        <w:rPr>
          <w:rFonts w:ascii="Arial" w:hAnsi="Arial" w:cs="Arial"/>
          <w:color w:val="000000"/>
          <w:sz w:val="20"/>
          <w:szCs w:val="20"/>
          <w:lang w:val="fr-FR"/>
        </w:rPr>
        <w:t>.</w:t>
      </w:r>
      <w:r w:rsidR="00AE2A98">
        <w:rPr>
          <w:rFonts w:ascii="Arial" w:hAnsi="Arial" w:cs="Arial"/>
          <w:color w:val="000000"/>
          <w:sz w:val="20"/>
          <w:szCs w:val="20"/>
          <w:lang w:val="fr-FR"/>
        </w:rPr>
        <w:t xml:space="preserve"> </w:t>
      </w:r>
      <w:r w:rsidR="00CD4CBF" w:rsidRPr="00CD4CBF">
        <w:rPr>
          <w:rFonts w:ascii="Arial" w:hAnsi="Arial" w:cs="Arial"/>
          <w:color w:val="000000"/>
          <w:sz w:val="20"/>
          <w:szCs w:val="20"/>
          <w:highlight w:val="yellow"/>
          <w:lang w:val="fr-FR"/>
        </w:rPr>
        <w:t xml:space="preserve"> </w:t>
      </w:r>
    </w:p>
    <w:p w14:paraId="3C1D57B8" w14:textId="77777777" w:rsidR="000B0C36" w:rsidRDefault="000B0C36" w:rsidP="00A70A68">
      <w:pPr>
        <w:pStyle w:val="Paragraphedeliste"/>
        <w:autoSpaceDE w:val="0"/>
        <w:spacing w:line="260" w:lineRule="exact"/>
        <w:ind w:left="1080"/>
        <w:jc w:val="both"/>
        <w:rPr>
          <w:rFonts w:ascii="Arial" w:hAnsi="Arial" w:cs="Arial"/>
          <w:color w:val="000000"/>
          <w:sz w:val="20"/>
          <w:szCs w:val="20"/>
          <w:lang w:val="fr-FR"/>
        </w:rPr>
      </w:pPr>
    </w:p>
    <w:p w14:paraId="4CBAFBC5" w14:textId="7F3CBB8D" w:rsidR="00392E16" w:rsidRPr="00C04313" w:rsidRDefault="00392E16" w:rsidP="000B0C36">
      <w:pPr>
        <w:pStyle w:val="Paragraphedeliste"/>
        <w:autoSpaceDE w:val="0"/>
        <w:spacing w:line="260" w:lineRule="exact"/>
        <w:ind w:left="1080"/>
        <w:jc w:val="both"/>
        <w:rPr>
          <w:rFonts w:ascii="Arial" w:hAnsi="Arial" w:cs="Arial"/>
          <w:color w:val="000000"/>
          <w:sz w:val="20"/>
          <w:szCs w:val="20"/>
          <w:lang w:val="fr-FR"/>
        </w:rPr>
      </w:pPr>
      <w:r w:rsidRPr="00C04313">
        <w:rPr>
          <w:rFonts w:ascii="Arial" w:hAnsi="Arial" w:cs="Arial"/>
          <w:color w:val="000000"/>
          <w:sz w:val="20"/>
          <w:szCs w:val="20"/>
          <w:lang w:val="fr-FR"/>
        </w:rPr>
        <w:t>Le</w:t>
      </w:r>
      <w:r w:rsidR="0091766A" w:rsidRPr="00C04313">
        <w:rPr>
          <w:rFonts w:ascii="Arial" w:hAnsi="Arial" w:cs="Arial"/>
          <w:color w:val="000000"/>
          <w:sz w:val="20"/>
          <w:szCs w:val="20"/>
          <w:lang w:val="fr-FR"/>
        </w:rPr>
        <w:t xml:space="preserve"> B</w:t>
      </w:r>
      <w:r w:rsidR="00BE474E" w:rsidRPr="00C04313">
        <w:rPr>
          <w:rFonts w:ascii="Arial" w:hAnsi="Arial" w:cs="Arial"/>
          <w:color w:val="000000"/>
          <w:sz w:val="20"/>
          <w:szCs w:val="20"/>
          <w:lang w:val="fr-FR"/>
        </w:rPr>
        <w:t>on V</w:t>
      </w:r>
      <w:r w:rsidR="000B0C36">
        <w:rPr>
          <w:rFonts w:ascii="Arial" w:hAnsi="Arial" w:cs="Arial"/>
          <w:color w:val="000000"/>
          <w:sz w:val="20"/>
          <w:szCs w:val="20"/>
          <w:lang w:val="fr-FR"/>
        </w:rPr>
        <w:t>oyage est valable pour u</w:t>
      </w:r>
      <w:r w:rsidRPr="00C04313">
        <w:rPr>
          <w:rFonts w:ascii="Arial" w:hAnsi="Arial" w:cs="Arial"/>
          <w:color w:val="000000"/>
          <w:sz w:val="20"/>
          <w:szCs w:val="20"/>
          <w:lang w:val="fr-FR"/>
        </w:rPr>
        <w:t xml:space="preserve">n séjour </w:t>
      </w:r>
      <w:r w:rsidR="00BB1697">
        <w:rPr>
          <w:rFonts w:ascii="Arial" w:hAnsi="Arial" w:cs="Arial"/>
          <w:color w:val="000000"/>
          <w:sz w:val="20"/>
          <w:szCs w:val="20"/>
          <w:lang w:val="fr-FR"/>
        </w:rPr>
        <w:t xml:space="preserve">prévu du </w:t>
      </w:r>
      <w:r w:rsidR="00483F72">
        <w:rPr>
          <w:rFonts w:ascii="Arial" w:hAnsi="Arial" w:cs="Arial"/>
          <w:color w:val="000000"/>
          <w:sz w:val="20"/>
          <w:szCs w:val="20"/>
          <w:lang w:val="fr-FR"/>
        </w:rPr>
        <w:t xml:space="preserve">vendredi </w:t>
      </w:r>
      <w:r w:rsidR="00BB1697">
        <w:rPr>
          <w:rFonts w:ascii="Arial" w:hAnsi="Arial" w:cs="Arial"/>
          <w:color w:val="000000"/>
          <w:sz w:val="20"/>
          <w:szCs w:val="20"/>
          <w:lang w:val="fr-FR"/>
        </w:rPr>
        <w:t xml:space="preserve">au </w:t>
      </w:r>
      <w:r w:rsidR="00483F72">
        <w:rPr>
          <w:rFonts w:ascii="Arial" w:hAnsi="Arial" w:cs="Arial"/>
          <w:color w:val="000000"/>
          <w:sz w:val="20"/>
          <w:szCs w:val="20"/>
          <w:lang w:val="fr-FR"/>
        </w:rPr>
        <w:t xml:space="preserve">dimanche </w:t>
      </w:r>
      <w:r w:rsidRPr="00C04313">
        <w:rPr>
          <w:rFonts w:ascii="Arial" w:hAnsi="Arial" w:cs="Arial"/>
          <w:color w:val="000000"/>
          <w:sz w:val="20"/>
          <w:szCs w:val="20"/>
          <w:lang w:val="fr-FR"/>
        </w:rPr>
        <w:t xml:space="preserve">pour deux (2) personnes </w:t>
      </w:r>
      <w:r w:rsidR="00483F72">
        <w:rPr>
          <w:rFonts w:ascii="Arial" w:hAnsi="Arial" w:cs="Arial"/>
          <w:color w:val="000000"/>
          <w:sz w:val="20"/>
          <w:szCs w:val="20"/>
          <w:lang w:val="fr-FR"/>
        </w:rPr>
        <w:t>voyageant ensemble et comprend</w:t>
      </w:r>
      <w:r w:rsidRPr="00C04313">
        <w:rPr>
          <w:rFonts w:ascii="Arial" w:hAnsi="Arial" w:cs="Arial"/>
          <w:color w:val="000000"/>
          <w:sz w:val="20"/>
          <w:szCs w:val="20"/>
          <w:lang w:val="fr-FR"/>
        </w:rPr>
        <w:t> :</w:t>
      </w:r>
    </w:p>
    <w:p w14:paraId="3C598ACF" w14:textId="77777777" w:rsidR="00392E16" w:rsidRPr="00C04313" w:rsidRDefault="00392E16" w:rsidP="00A70A68">
      <w:pPr>
        <w:pStyle w:val="Paragraphedeliste"/>
        <w:numPr>
          <w:ilvl w:val="2"/>
          <w:numId w:val="9"/>
        </w:numPr>
        <w:autoSpaceDE w:val="0"/>
        <w:spacing w:line="260" w:lineRule="exact"/>
        <w:jc w:val="both"/>
        <w:rPr>
          <w:rFonts w:ascii="Arial" w:hAnsi="Arial" w:cs="Arial"/>
          <w:color w:val="000000"/>
          <w:sz w:val="20"/>
          <w:szCs w:val="20"/>
          <w:lang w:val="fr-FR"/>
        </w:rPr>
      </w:pPr>
      <w:r w:rsidRPr="00C04313">
        <w:rPr>
          <w:rFonts w:ascii="Arial" w:hAnsi="Arial" w:cs="Arial"/>
          <w:color w:val="000000"/>
          <w:sz w:val="20"/>
          <w:szCs w:val="20"/>
          <w:lang w:val="fr-FR"/>
        </w:rPr>
        <w:lastRenderedPageBreak/>
        <w:t xml:space="preserve">1 suite Junior au prix de </w:t>
      </w:r>
      <w:r w:rsidRPr="000B0C36">
        <w:rPr>
          <w:rFonts w:ascii="Arial" w:hAnsi="Arial" w:cs="Arial"/>
          <w:b/>
          <w:color w:val="000000"/>
          <w:sz w:val="20"/>
          <w:szCs w:val="20"/>
          <w:lang w:val="fr-FR"/>
        </w:rPr>
        <w:t>EUR 151 (cent cinquante)</w:t>
      </w:r>
      <w:r w:rsidRPr="00C04313">
        <w:rPr>
          <w:rFonts w:ascii="Arial" w:hAnsi="Arial" w:cs="Arial"/>
          <w:color w:val="000000"/>
          <w:sz w:val="20"/>
          <w:szCs w:val="20"/>
          <w:lang w:val="fr-FR"/>
        </w:rPr>
        <w:t xml:space="preserve"> par personne et par nuit en demi-pension</w:t>
      </w:r>
      <w:r w:rsidR="00483F72">
        <w:rPr>
          <w:rFonts w:ascii="Arial" w:hAnsi="Arial" w:cs="Arial"/>
          <w:color w:val="000000"/>
          <w:sz w:val="20"/>
          <w:szCs w:val="20"/>
          <w:lang w:val="fr-FR"/>
        </w:rPr>
        <w:t>*</w:t>
      </w:r>
      <w:r w:rsidRPr="00C04313">
        <w:rPr>
          <w:rFonts w:ascii="Arial" w:hAnsi="Arial" w:cs="Arial"/>
          <w:color w:val="000000"/>
          <w:sz w:val="20"/>
          <w:szCs w:val="20"/>
          <w:lang w:val="fr-FR"/>
        </w:rPr>
        <w:t> ;</w:t>
      </w:r>
    </w:p>
    <w:p w14:paraId="522F03A9" w14:textId="77777777" w:rsidR="00392E16" w:rsidRPr="00C04313" w:rsidRDefault="00392E16" w:rsidP="00A70A68">
      <w:pPr>
        <w:pStyle w:val="Paragraphedeliste"/>
        <w:numPr>
          <w:ilvl w:val="2"/>
          <w:numId w:val="9"/>
        </w:numPr>
        <w:autoSpaceDE w:val="0"/>
        <w:spacing w:line="260" w:lineRule="exact"/>
        <w:jc w:val="both"/>
        <w:rPr>
          <w:rFonts w:ascii="Arial" w:hAnsi="Arial" w:cs="Arial"/>
          <w:color w:val="000000"/>
          <w:sz w:val="20"/>
          <w:szCs w:val="20"/>
          <w:lang w:val="fr-FR"/>
        </w:rPr>
      </w:pPr>
      <w:r w:rsidRPr="00C04313">
        <w:rPr>
          <w:rFonts w:ascii="Arial" w:hAnsi="Arial" w:cs="Arial"/>
          <w:color w:val="000000"/>
          <w:sz w:val="20"/>
          <w:szCs w:val="20"/>
          <w:lang w:val="fr-FR"/>
        </w:rPr>
        <w:t xml:space="preserve">1 bon pour un massage valable pour deux personnes : massage </w:t>
      </w:r>
      <w:r w:rsidR="00C654D4">
        <w:rPr>
          <w:rFonts w:ascii="Arial" w:hAnsi="Arial" w:cs="Arial"/>
          <w:color w:val="000000"/>
          <w:sz w:val="20"/>
          <w:szCs w:val="20"/>
          <w:lang w:val="fr-FR"/>
        </w:rPr>
        <w:t xml:space="preserve">du corps complet de </w:t>
      </w:r>
      <w:r w:rsidR="006550E7">
        <w:rPr>
          <w:rFonts w:ascii="Arial" w:hAnsi="Arial" w:cs="Arial"/>
          <w:color w:val="000000"/>
          <w:sz w:val="20"/>
          <w:szCs w:val="20"/>
          <w:lang w:val="fr-FR"/>
        </w:rPr>
        <w:t>soixante (</w:t>
      </w:r>
      <w:r w:rsidR="00C654D4">
        <w:rPr>
          <w:rFonts w:ascii="Arial" w:hAnsi="Arial" w:cs="Arial"/>
          <w:color w:val="000000"/>
          <w:sz w:val="20"/>
          <w:szCs w:val="20"/>
          <w:lang w:val="fr-FR"/>
        </w:rPr>
        <w:t>60</w:t>
      </w:r>
      <w:r w:rsidR="006550E7">
        <w:rPr>
          <w:rFonts w:ascii="Arial" w:hAnsi="Arial" w:cs="Arial"/>
          <w:color w:val="000000"/>
          <w:sz w:val="20"/>
          <w:szCs w:val="20"/>
          <w:lang w:val="fr-FR"/>
        </w:rPr>
        <w:t>)</w:t>
      </w:r>
      <w:r w:rsidR="00C654D4">
        <w:rPr>
          <w:rFonts w:ascii="Arial" w:hAnsi="Arial" w:cs="Arial"/>
          <w:color w:val="000000"/>
          <w:sz w:val="20"/>
          <w:szCs w:val="20"/>
          <w:lang w:val="fr-FR"/>
        </w:rPr>
        <w:t xml:space="preserve"> minutes d’une valeur de</w:t>
      </w:r>
      <w:r w:rsidRPr="00C04313">
        <w:rPr>
          <w:rFonts w:ascii="Arial" w:hAnsi="Arial" w:cs="Arial"/>
          <w:color w:val="000000"/>
          <w:sz w:val="20"/>
          <w:szCs w:val="20"/>
          <w:lang w:val="fr-FR"/>
        </w:rPr>
        <w:t xml:space="preserve"> </w:t>
      </w:r>
      <w:r w:rsidRPr="00C654D4">
        <w:rPr>
          <w:rFonts w:ascii="Arial" w:hAnsi="Arial" w:cs="Arial"/>
          <w:b/>
          <w:color w:val="000000"/>
          <w:sz w:val="20"/>
          <w:szCs w:val="20"/>
          <w:lang w:val="fr-FR"/>
        </w:rPr>
        <w:t>EUR 80</w:t>
      </w:r>
      <w:r w:rsidRPr="00C04313">
        <w:rPr>
          <w:rFonts w:ascii="Arial" w:hAnsi="Arial" w:cs="Arial"/>
          <w:color w:val="000000"/>
          <w:sz w:val="20"/>
          <w:szCs w:val="20"/>
          <w:lang w:val="fr-FR"/>
        </w:rPr>
        <w:t xml:space="preserve"> (quatre-vingt</w:t>
      </w:r>
      <w:r w:rsidR="00C654D4">
        <w:rPr>
          <w:rFonts w:ascii="Arial" w:hAnsi="Arial" w:cs="Arial"/>
          <w:color w:val="000000"/>
          <w:sz w:val="20"/>
          <w:szCs w:val="20"/>
          <w:lang w:val="fr-FR"/>
        </w:rPr>
        <w:t xml:space="preserve"> euros</w:t>
      </w:r>
      <w:r w:rsidRPr="00C04313">
        <w:rPr>
          <w:rFonts w:ascii="Arial" w:hAnsi="Arial" w:cs="Arial"/>
          <w:color w:val="000000"/>
          <w:sz w:val="20"/>
          <w:szCs w:val="20"/>
          <w:lang w:val="fr-FR"/>
        </w:rPr>
        <w:t xml:space="preserve">) par personne. </w:t>
      </w:r>
    </w:p>
    <w:p w14:paraId="70AC49C7" w14:textId="77777777" w:rsidR="00392E16" w:rsidRPr="00C04313" w:rsidRDefault="00392E16" w:rsidP="00A70A68">
      <w:pPr>
        <w:autoSpaceDE w:val="0"/>
        <w:spacing w:line="260" w:lineRule="exact"/>
        <w:ind w:left="1840"/>
        <w:jc w:val="both"/>
        <w:rPr>
          <w:rFonts w:ascii="Arial" w:hAnsi="Arial" w:cs="Arial"/>
          <w:color w:val="000000"/>
          <w:sz w:val="20"/>
          <w:szCs w:val="20"/>
          <w:lang w:val="fr-FR"/>
        </w:rPr>
      </w:pPr>
    </w:p>
    <w:p w14:paraId="1C9739E7" w14:textId="77777777" w:rsidR="006550E7" w:rsidRDefault="00483F72" w:rsidP="00A70A68">
      <w:pPr>
        <w:autoSpaceDE w:val="0"/>
        <w:spacing w:line="260" w:lineRule="exact"/>
        <w:ind w:left="1134"/>
        <w:jc w:val="both"/>
        <w:rPr>
          <w:rFonts w:ascii="Arial" w:hAnsi="Arial" w:cs="Arial"/>
          <w:color w:val="000000"/>
          <w:sz w:val="20"/>
          <w:szCs w:val="20"/>
          <w:lang w:val="fr-FR"/>
        </w:rPr>
      </w:pPr>
      <w:r>
        <w:rPr>
          <w:rFonts w:ascii="Arial" w:hAnsi="Arial" w:cs="Arial"/>
          <w:color w:val="000000"/>
          <w:sz w:val="20"/>
          <w:szCs w:val="20"/>
          <w:lang w:val="fr-FR"/>
        </w:rPr>
        <w:t>*</w:t>
      </w:r>
      <w:r w:rsidR="00392E16" w:rsidRPr="00C04313">
        <w:rPr>
          <w:rFonts w:ascii="Arial" w:hAnsi="Arial" w:cs="Arial"/>
          <w:color w:val="000000"/>
          <w:sz w:val="20"/>
          <w:szCs w:val="20"/>
          <w:lang w:val="fr-FR"/>
        </w:rPr>
        <w:t xml:space="preserve">La demi-pension comprend : </w:t>
      </w:r>
    </w:p>
    <w:p w14:paraId="709507E4" w14:textId="77777777" w:rsidR="006550E7" w:rsidRDefault="00392E16" w:rsidP="006550E7">
      <w:pPr>
        <w:pStyle w:val="Paragraphedeliste"/>
        <w:numPr>
          <w:ilvl w:val="2"/>
          <w:numId w:val="9"/>
        </w:numPr>
        <w:autoSpaceDE w:val="0"/>
        <w:spacing w:line="260" w:lineRule="exact"/>
        <w:jc w:val="both"/>
        <w:rPr>
          <w:rFonts w:ascii="Arial" w:hAnsi="Arial" w:cs="Arial"/>
          <w:color w:val="000000"/>
          <w:sz w:val="20"/>
          <w:szCs w:val="20"/>
          <w:lang w:val="fr-FR"/>
        </w:rPr>
      </w:pPr>
      <w:r w:rsidRPr="006550E7">
        <w:rPr>
          <w:rFonts w:ascii="Arial" w:hAnsi="Arial" w:cs="Arial"/>
          <w:color w:val="000000"/>
          <w:sz w:val="20"/>
          <w:szCs w:val="20"/>
          <w:lang w:val="fr-FR"/>
        </w:rPr>
        <w:t>le buffet du petit-déjeuner ;</w:t>
      </w:r>
    </w:p>
    <w:p w14:paraId="205C9FC7" w14:textId="77777777" w:rsidR="006550E7" w:rsidRDefault="006550E7" w:rsidP="006550E7">
      <w:pPr>
        <w:pStyle w:val="Paragraphedeliste"/>
        <w:numPr>
          <w:ilvl w:val="2"/>
          <w:numId w:val="9"/>
        </w:numPr>
        <w:autoSpaceDE w:val="0"/>
        <w:spacing w:line="260" w:lineRule="exact"/>
        <w:jc w:val="both"/>
        <w:rPr>
          <w:rFonts w:ascii="Arial" w:hAnsi="Arial" w:cs="Arial"/>
          <w:color w:val="000000"/>
          <w:sz w:val="20"/>
          <w:szCs w:val="20"/>
          <w:lang w:val="fr-FR"/>
        </w:rPr>
      </w:pPr>
      <w:r>
        <w:rPr>
          <w:rFonts w:ascii="Arial" w:hAnsi="Arial" w:cs="Arial"/>
          <w:color w:val="000000"/>
          <w:sz w:val="20"/>
          <w:szCs w:val="20"/>
          <w:lang w:val="fr-FR"/>
        </w:rPr>
        <w:t>l’accès au centre wellness :</w:t>
      </w:r>
      <w:r w:rsidR="00392E16" w:rsidRPr="006550E7">
        <w:rPr>
          <w:rFonts w:ascii="Arial" w:hAnsi="Arial" w:cs="Arial"/>
          <w:color w:val="000000"/>
          <w:sz w:val="20"/>
          <w:szCs w:val="20"/>
          <w:lang w:val="fr-FR"/>
        </w:rPr>
        <w:t xml:space="preserve"> piscine, saunas, fitness ; </w:t>
      </w:r>
    </w:p>
    <w:p w14:paraId="1C6A6924" w14:textId="77777777" w:rsidR="00392E16" w:rsidRPr="006550E7" w:rsidRDefault="00392E16" w:rsidP="006550E7">
      <w:pPr>
        <w:pStyle w:val="Paragraphedeliste"/>
        <w:numPr>
          <w:ilvl w:val="2"/>
          <w:numId w:val="9"/>
        </w:numPr>
        <w:autoSpaceDE w:val="0"/>
        <w:spacing w:line="260" w:lineRule="exact"/>
        <w:jc w:val="both"/>
        <w:rPr>
          <w:rFonts w:ascii="Arial" w:hAnsi="Arial" w:cs="Arial"/>
          <w:color w:val="000000"/>
          <w:sz w:val="20"/>
          <w:szCs w:val="20"/>
          <w:lang w:val="fr-FR"/>
        </w:rPr>
      </w:pPr>
      <w:r w:rsidRPr="006550E7">
        <w:rPr>
          <w:rFonts w:ascii="Arial" w:hAnsi="Arial" w:cs="Arial"/>
          <w:color w:val="000000"/>
          <w:sz w:val="20"/>
          <w:szCs w:val="20"/>
          <w:lang w:val="fr-FR"/>
        </w:rPr>
        <w:t xml:space="preserve">le diner du soir dans le restaurant principal : </w:t>
      </w:r>
      <w:r w:rsidR="006550E7">
        <w:rPr>
          <w:rFonts w:ascii="Arial" w:hAnsi="Arial" w:cs="Arial"/>
          <w:color w:val="000000"/>
          <w:sz w:val="20"/>
          <w:szCs w:val="20"/>
          <w:lang w:val="fr-FR"/>
        </w:rPr>
        <w:t>deux (</w:t>
      </w:r>
      <w:r w:rsidRPr="006550E7">
        <w:rPr>
          <w:rFonts w:ascii="Arial" w:hAnsi="Arial" w:cs="Arial"/>
          <w:color w:val="000000"/>
          <w:sz w:val="20"/>
          <w:szCs w:val="20"/>
          <w:lang w:val="fr-FR"/>
        </w:rPr>
        <w:t>2</w:t>
      </w:r>
      <w:r w:rsidR="006550E7">
        <w:rPr>
          <w:rFonts w:ascii="Arial" w:hAnsi="Arial" w:cs="Arial"/>
          <w:color w:val="000000"/>
          <w:sz w:val="20"/>
          <w:szCs w:val="20"/>
          <w:lang w:val="fr-FR"/>
        </w:rPr>
        <w:t>)</w:t>
      </w:r>
      <w:r w:rsidRPr="006550E7">
        <w:rPr>
          <w:rFonts w:ascii="Arial" w:hAnsi="Arial" w:cs="Arial"/>
          <w:color w:val="000000"/>
          <w:sz w:val="20"/>
          <w:szCs w:val="20"/>
          <w:lang w:val="fr-FR"/>
        </w:rPr>
        <w:t xml:space="preserve"> entrées, </w:t>
      </w:r>
      <w:r w:rsidR="006550E7">
        <w:rPr>
          <w:rFonts w:ascii="Arial" w:hAnsi="Arial" w:cs="Arial"/>
          <w:color w:val="000000"/>
          <w:sz w:val="20"/>
          <w:szCs w:val="20"/>
          <w:lang w:val="fr-FR"/>
        </w:rPr>
        <w:t>un (</w:t>
      </w:r>
      <w:r w:rsidRPr="006550E7">
        <w:rPr>
          <w:rFonts w:ascii="Arial" w:hAnsi="Arial" w:cs="Arial"/>
          <w:color w:val="000000"/>
          <w:sz w:val="20"/>
          <w:szCs w:val="20"/>
          <w:lang w:val="fr-FR"/>
        </w:rPr>
        <w:t>1</w:t>
      </w:r>
      <w:r w:rsidR="006550E7">
        <w:rPr>
          <w:rFonts w:ascii="Arial" w:hAnsi="Arial" w:cs="Arial"/>
          <w:color w:val="000000"/>
          <w:sz w:val="20"/>
          <w:szCs w:val="20"/>
          <w:lang w:val="fr-FR"/>
        </w:rPr>
        <w:t>)</w:t>
      </w:r>
      <w:r w:rsidRPr="006550E7">
        <w:rPr>
          <w:rFonts w:ascii="Arial" w:hAnsi="Arial" w:cs="Arial"/>
          <w:color w:val="000000"/>
          <w:sz w:val="20"/>
          <w:szCs w:val="20"/>
          <w:lang w:val="fr-FR"/>
        </w:rPr>
        <w:t xml:space="preserve"> plat et </w:t>
      </w:r>
      <w:r w:rsidR="006550E7">
        <w:rPr>
          <w:rFonts w:ascii="Arial" w:hAnsi="Arial" w:cs="Arial"/>
          <w:color w:val="000000"/>
          <w:sz w:val="20"/>
          <w:szCs w:val="20"/>
          <w:lang w:val="fr-FR"/>
        </w:rPr>
        <w:t>un (</w:t>
      </w:r>
      <w:r w:rsidRPr="006550E7">
        <w:rPr>
          <w:rFonts w:ascii="Arial" w:hAnsi="Arial" w:cs="Arial"/>
          <w:color w:val="000000"/>
          <w:sz w:val="20"/>
          <w:szCs w:val="20"/>
          <w:lang w:val="fr-FR"/>
        </w:rPr>
        <w:t>1</w:t>
      </w:r>
      <w:r w:rsidR="006550E7">
        <w:rPr>
          <w:rFonts w:ascii="Arial" w:hAnsi="Arial" w:cs="Arial"/>
          <w:color w:val="000000"/>
          <w:sz w:val="20"/>
          <w:szCs w:val="20"/>
          <w:lang w:val="fr-FR"/>
        </w:rPr>
        <w:t>)</w:t>
      </w:r>
      <w:r w:rsidR="000D67C5">
        <w:rPr>
          <w:rFonts w:ascii="Arial" w:hAnsi="Arial" w:cs="Arial"/>
          <w:color w:val="000000"/>
          <w:sz w:val="20"/>
          <w:szCs w:val="20"/>
          <w:lang w:val="fr-FR"/>
        </w:rPr>
        <w:t xml:space="preserve"> dessert. </w:t>
      </w:r>
      <w:r w:rsidRPr="006550E7">
        <w:rPr>
          <w:rFonts w:ascii="Arial" w:hAnsi="Arial" w:cs="Arial"/>
          <w:color w:val="000000"/>
          <w:sz w:val="20"/>
          <w:szCs w:val="20"/>
          <w:lang w:val="fr-FR"/>
        </w:rPr>
        <w:t>Le menu</w:t>
      </w:r>
      <w:r w:rsidR="000D67C5">
        <w:rPr>
          <w:rFonts w:ascii="Arial" w:hAnsi="Arial" w:cs="Arial"/>
          <w:color w:val="000000"/>
          <w:sz w:val="20"/>
          <w:szCs w:val="20"/>
          <w:lang w:val="fr-FR"/>
        </w:rPr>
        <w:t xml:space="preserve"> est fixe et change chaque soir.</w:t>
      </w:r>
      <w:r w:rsidRPr="006550E7">
        <w:rPr>
          <w:rFonts w:ascii="Arial" w:hAnsi="Arial" w:cs="Arial"/>
          <w:color w:val="000000"/>
          <w:sz w:val="20"/>
          <w:szCs w:val="20"/>
          <w:lang w:val="fr-FR"/>
        </w:rPr>
        <w:t xml:space="preserve"> </w:t>
      </w:r>
      <w:r w:rsidR="000D67C5">
        <w:rPr>
          <w:rFonts w:ascii="Arial" w:hAnsi="Arial" w:cs="Arial"/>
          <w:color w:val="000000"/>
          <w:sz w:val="20"/>
          <w:szCs w:val="20"/>
          <w:lang w:val="fr-FR"/>
        </w:rPr>
        <w:t>S</w:t>
      </w:r>
      <w:r w:rsidRPr="006550E7">
        <w:rPr>
          <w:rFonts w:ascii="Arial" w:hAnsi="Arial" w:cs="Arial"/>
          <w:color w:val="000000"/>
          <w:sz w:val="20"/>
          <w:szCs w:val="20"/>
          <w:lang w:val="fr-FR"/>
        </w:rPr>
        <w:t>i une personne a des restrictions alimentaires ou des allergies, le chef peut adapter</w:t>
      </w:r>
      <w:r w:rsidR="000D67C5">
        <w:rPr>
          <w:rFonts w:ascii="Arial" w:hAnsi="Arial" w:cs="Arial"/>
          <w:color w:val="000000"/>
          <w:sz w:val="20"/>
          <w:szCs w:val="20"/>
          <w:lang w:val="fr-FR"/>
        </w:rPr>
        <w:t xml:space="preserve"> la partie du menu visée pour la</w:t>
      </w:r>
      <w:r w:rsidRPr="006550E7">
        <w:rPr>
          <w:rFonts w:ascii="Arial" w:hAnsi="Arial" w:cs="Arial"/>
          <w:color w:val="000000"/>
          <w:sz w:val="20"/>
          <w:szCs w:val="20"/>
          <w:lang w:val="fr-FR"/>
        </w:rPr>
        <w:t xml:space="preserve"> personne</w:t>
      </w:r>
      <w:r w:rsidR="000D67C5">
        <w:rPr>
          <w:rFonts w:ascii="Arial" w:hAnsi="Arial" w:cs="Arial"/>
          <w:color w:val="000000"/>
          <w:sz w:val="20"/>
          <w:szCs w:val="20"/>
          <w:lang w:val="fr-FR"/>
        </w:rPr>
        <w:t xml:space="preserve"> concernée sur demande préalable</w:t>
      </w:r>
      <w:r w:rsidRPr="006550E7">
        <w:rPr>
          <w:rFonts w:ascii="Arial" w:hAnsi="Arial" w:cs="Arial"/>
          <w:color w:val="000000"/>
          <w:sz w:val="20"/>
          <w:szCs w:val="20"/>
          <w:lang w:val="fr-FR"/>
        </w:rPr>
        <w:t>.</w:t>
      </w:r>
    </w:p>
    <w:p w14:paraId="3950475F" w14:textId="77777777" w:rsidR="00433375" w:rsidRDefault="00433375" w:rsidP="00A70A68">
      <w:pPr>
        <w:autoSpaceDE w:val="0"/>
        <w:spacing w:line="260" w:lineRule="exact"/>
        <w:ind w:left="1134"/>
        <w:jc w:val="both"/>
        <w:rPr>
          <w:rFonts w:ascii="Arial" w:hAnsi="Arial" w:cs="Arial"/>
          <w:color w:val="000000"/>
          <w:sz w:val="20"/>
          <w:szCs w:val="20"/>
          <w:lang w:val="fr-FR"/>
        </w:rPr>
      </w:pPr>
    </w:p>
    <w:p w14:paraId="57CED151" w14:textId="77777777" w:rsidR="00A071D0" w:rsidRDefault="00433375" w:rsidP="003044ED">
      <w:pPr>
        <w:autoSpaceDE w:val="0"/>
        <w:spacing w:line="260" w:lineRule="exact"/>
        <w:ind w:left="1134"/>
        <w:jc w:val="both"/>
        <w:rPr>
          <w:rFonts w:ascii="Arial" w:hAnsi="Arial" w:cs="Arial"/>
          <w:color w:val="000000"/>
          <w:sz w:val="20"/>
          <w:szCs w:val="20"/>
          <w:lang w:val="fr-FR"/>
        </w:rPr>
      </w:pPr>
      <w:r>
        <w:rPr>
          <w:rFonts w:ascii="Arial" w:hAnsi="Arial" w:cs="Arial"/>
          <w:color w:val="000000"/>
          <w:sz w:val="20"/>
          <w:szCs w:val="20"/>
          <w:lang w:val="fr-FR"/>
        </w:rPr>
        <w:t xml:space="preserve">Le Bon Voyage a une durée de validité de deux (2) ans. </w:t>
      </w:r>
    </w:p>
    <w:p w14:paraId="3440E70B" w14:textId="77777777" w:rsidR="003044ED" w:rsidRPr="00C04313" w:rsidRDefault="003044ED" w:rsidP="003044ED">
      <w:pPr>
        <w:autoSpaceDE w:val="0"/>
        <w:spacing w:line="260" w:lineRule="exact"/>
        <w:ind w:left="1134"/>
        <w:jc w:val="both"/>
        <w:rPr>
          <w:rFonts w:ascii="Arial" w:hAnsi="Arial" w:cs="Arial"/>
          <w:color w:val="000000"/>
          <w:sz w:val="20"/>
          <w:szCs w:val="20"/>
          <w:lang w:val="fr-FR"/>
        </w:rPr>
      </w:pPr>
    </w:p>
    <w:p w14:paraId="4AB17635" w14:textId="77777777" w:rsidR="00392E16" w:rsidRPr="00C04313" w:rsidRDefault="00C654D4" w:rsidP="00392E16">
      <w:pPr>
        <w:autoSpaceDE w:val="0"/>
        <w:spacing w:line="260" w:lineRule="exact"/>
        <w:ind w:left="1080"/>
        <w:contextualSpacing/>
        <w:jc w:val="both"/>
        <w:rPr>
          <w:rFonts w:ascii="Arial" w:hAnsi="Arial" w:cs="Arial"/>
          <w:color w:val="000000"/>
          <w:sz w:val="20"/>
          <w:szCs w:val="20"/>
          <w:lang w:val="fr-FR"/>
        </w:rPr>
      </w:pPr>
      <w:r>
        <w:rPr>
          <w:rFonts w:ascii="Arial" w:hAnsi="Arial" w:cs="Arial"/>
          <w:color w:val="000000"/>
          <w:sz w:val="20"/>
          <w:szCs w:val="20"/>
          <w:lang w:val="fr-FR"/>
        </w:rPr>
        <w:t>T</w:t>
      </w:r>
      <w:r w:rsidR="00392E16" w:rsidRPr="00C04313">
        <w:rPr>
          <w:rFonts w:ascii="Arial" w:hAnsi="Arial" w:cs="Arial"/>
          <w:color w:val="000000"/>
          <w:sz w:val="20"/>
          <w:szCs w:val="20"/>
          <w:lang w:val="fr-FR"/>
        </w:rPr>
        <w:t>oute prestation non incluse dans le forfait</w:t>
      </w:r>
      <w:r w:rsidR="00233E2B">
        <w:rPr>
          <w:rFonts w:ascii="Arial" w:hAnsi="Arial" w:cs="Arial"/>
          <w:color w:val="000000"/>
          <w:sz w:val="20"/>
          <w:szCs w:val="20"/>
          <w:lang w:val="fr-FR"/>
        </w:rPr>
        <w:t>,</w:t>
      </w:r>
      <w:r w:rsidR="00392E16" w:rsidRPr="00C04313">
        <w:rPr>
          <w:rFonts w:ascii="Arial" w:hAnsi="Arial" w:cs="Arial"/>
          <w:color w:val="000000"/>
          <w:sz w:val="20"/>
          <w:szCs w:val="20"/>
          <w:lang w:val="fr-FR"/>
        </w:rPr>
        <w:t xml:space="preserve"> tel que décrit ci-dessus, et dont souhaiterait profiter le gagnant concerné est à sa charge entière et exclusive.</w:t>
      </w:r>
      <w:r w:rsidR="003044ED">
        <w:rPr>
          <w:rFonts w:ascii="Arial" w:hAnsi="Arial" w:cs="Arial"/>
          <w:color w:val="000000"/>
          <w:sz w:val="20"/>
          <w:szCs w:val="20"/>
          <w:lang w:val="fr-FR"/>
        </w:rPr>
        <w:t xml:space="preserve"> </w:t>
      </w:r>
    </w:p>
    <w:p w14:paraId="1510BF59" w14:textId="77777777" w:rsidR="00392E16" w:rsidRPr="00C04313" w:rsidRDefault="00392E16" w:rsidP="00392E16">
      <w:pPr>
        <w:autoSpaceDE w:val="0"/>
        <w:spacing w:line="260" w:lineRule="exact"/>
        <w:ind w:left="1080"/>
        <w:contextualSpacing/>
        <w:jc w:val="both"/>
        <w:rPr>
          <w:rFonts w:ascii="Arial" w:hAnsi="Arial" w:cs="Arial"/>
          <w:color w:val="000000"/>
          <w:sz w:val="20"/>
          <w:szCs w:val="20"/>
          <w:lang w:val="fr-FR"/>
        </w:rPr>
      </w:pPr>
    </w:p>
    <w:p w14:paraId="3E8988FB" w14:textId="77777777" w:rsidR="00392E16" w:rsidRPr="00C04313" w:rsidRDefault="00392E16" w:rsidP="00392E16">
      <w:pPr>
        <w:autoSpaceDE w:val="0"/>
        <w:spacing w:line="260" w:lineRule="exact"/>
        <w:ind w:left="1080"/>
        <w:contextualSpacing/>
        <w:jc w:val="both"/>
        <w:rPr>
          <w:rFonts w:ascii="Arial" w:hAnsi="Arial" w:cs="Arial"/>
          <w:sz w:val="20"/>
          <w:szCs w:val="20"/>
          <w:lang w:val="fr-FR"/>
        </w:rPr>
      </w:pPr>
      <w:r w:rsidRPr="00C04313">
        <w:rPr>
          <w:rFonts w:ascii="Arial" w:hAnsi="Arial" w:cs="Arial"/>
          <w:color w:val="000000"/>
          <w:sz w:val="20"/>
          <w:szCs w:val="20"/>
          <w:lang w:val="fr-FR"/>
        </w:rPr>
        <w:t>Le Bon Voyage ne peut pas être prolongé au-delà de sa validité et ne peut pas être cédé contre paiement en espèce, ni à une tierce personne. Les documents remis respectivement les prestations fournies contre le Bon Voyage ne sont ni transférables, ni remboursables.</w:t>
      </w:r>
      <w:r w:rsidRPr="00C04313">
        <w:rPr>
          <w:rFonts w:ascii="Arial" w:hAnsi="Arial" w:cs="Arial"/>
          <w:sz w:val="20"/>
          <w:szCs w:val="20"/>
          <w:lang w:val="fr-FR"/>
        </w:rPr>
        <w:t xml:space="preserve"> </w:t>
      </w:r>
    </w:p>
    <w:p w14:paraId="3D58E23F" w14:textId="77777777" w:rsidR="00392E16" w:rsidRPr="00C04313" w:rsidRDefault="00392E16" w:rsidP="00A70A68">
      <w:pPr>
        <w:pStyle w:val="Paragraphedeliste"/>
        <w:autoSpaceDE w:val="0"/>
        <w:spacing w:line="260" w:lineRule="exact"/>
        <w:ind w:left="1080"/>
        <w:jc w:val="both"/>
        <w:rPr>
          <w:rFonts w:ascii="Arial" w:hAnsi="Arial" w:cs="Arial"/>
          <w:color w:val="000000"/>
          <w:sz w:val="20"/>
          <w:szCs w:val="20"/>
          <w:lang w:val="fr-FR"/>
        </w:rPr>
      </w:pPr>
    </w:p>
    <w:p w14:paraId="15EC554B" w14:textId="77777777" w:rsidR="00392E16" w:rsidRPr="00C04313" w:rsidRDefault="00C654D4" w:rsidP="00392E16">
      <w:pPr>
        <w:autoSpaceDE w:val="0"/>
        <w:spacing w:line="260" w:lineRule="exact"/>
        <w:ind w:left="1080"/>
        <w:contextualSpacing/>
        <w:jc w:val="both"/>
        <w:rPr>
          <w:rFonts w:ascii="Arial" w:hAnsi="Arial" w:cs="Arial"/>
          <w:lang w:val="fr-FR"/>
        </w:rPr>
      </w:pPr>
      <w:r>
        <w:rPr>
          <w:rFonts w:ascii="Arial" w:hAnsi="Arial" w:cs="Arial"/>
          <w:sz w:val="20"/>
          <w:szCs w:val="20"/>
          <w:lang w:val="fr-FR"/>
        </w:rPr>
        <w:t>Le non-retrait du l</w:t>
      </w:r>
      <w:r w:rsidR="00392E16" w:rsidRPr="00C04313">
        <w:rPr>
          <w:rFonts w:ascii="Arial" w:hAnsi="Arial" w:cs="Arial"/>
          <w:sz w:val="20"/>
          <w:szCs w:val="20"/>
          <w:lang w:val="fr-FR"/>
        </w:rPr>
        <w:t>ot après le tirage au sort et t</w:t>
      </w:r>
      <w:r w:rsidR="00392E16" w:rsidRPr="00C04313">
        <w:rPr>
          <w:rFonts w:ascii="Arial" w:hAnsi="Arial" w:cs="Arial"/>
          <w:color w:val="000000"/>
          <w:sz w:val="20"/>
          <w:szCs w:val="20"/>
          <w:lang w:val="fr-FR"/>
        </w:rPr>
        <w:t xml:space="preserve">out voyage non réservé selon les modalités décrites sur le Bon Voyage sera considéré un abandon de gain par le gagnant. </w:t>
      </w:r>
    </w:p>
    <w:p w14:paraId="2690DFE3" w14:textId="77777777" w:rsidR="00BC1215" w:rsidRPr="00C04313" w:rsidRDefault="00BC1215" w:rsidP="00C11CB8">
      <w:pPr>
        <w:autoSpaceDE w:val="0"/>
        <w:spacing w:line="260" w:lineRule="exact"/>
        <w:jc w:val="both"/>
        <w:rPr>
          <w:rFonts w:ascii="Arial" w:hAnsi="Arial" w:cs="Arial"/>
          <w:color w:val="000000"/>
          <w:sz w:val="20"/>
          <w:szCs w:val="20"/>
          <w:lang w:val="fr-FR"/>
        </w:rPr>
      </w:pPr>
    </w:p>
    <w:p w14:paraId="1EE9BF70" w14:textId="5351FC52" w:rsidR="00523079" w:rsidRPr="00C04313" w:rsidRDefault="00523079" w:rsidP="00C11CB8">
      <w:pPr>
        <w:autoSpaceDE w:val="0"/>
        <w:spacing w:line="260" w:lineRule="exact"/>
        <w:jc w:val="both"/>
        <w:rPr>
          <w:rFonts w:ascii="Arial" w:hAnsi="Arial" w:cs="Arial"/>
          <w:bCs/>
          <w:color w:val="000000"/>
          <w:sz w:val="20"/>
          <w:szCs w:val="20"/>
          <w:lang w:val="fr-FR"/>
        </w:rPr>
      </w:pPr>
      <w:r w:rsidRPr="00C04313">
        <w:rPr>
          <w:rFonts w:ascii="Arial" w:hAnsi="Arial" w:cs="Arial"/>
          <w:b/>
          <w:bCs/>
          <w:color w:val="000000"/>
          <w:sz w:val="20"/>
          <w:szCs w:val="20"/>
          <w:lang w:val="fr-FR"/>
        </w:rPr>
        <w:t xml:space="preserve">5.2. </w:t>
      </w:r>
      <w:r w:rsidR="00326AD0" w:rsidRPr="00C04313">
        <w:rPr>
          <w:rFonts w:ascii="Arial" w:hAnsi="Arial" w:cs="Arial"/>
          <w:bCs/>
          <w:color w:val="000000"/>
          <w:sz w:val="20"/>
          <w:szCs w:val="20"/>
          <w:lang w:val="fr-FR"/>
        </w:rPr>
        <w:t xml:space="preserve">Les </w:t>
      </w:r>
      <w:r w:rsidR="00233E2B">
        <w:rPr>
          <w:rFonts w:ascii="Arial" w:hAnsi="Arial" w:cs="Arial"/>
          <w:bCs/>
          <w:color w:val="000000"/>
          <w:sz w:val="20"/>
          <w:szCs w:val="20"/>
          <w:lang w:val="fr-FR"/>
        </w:rPr>
        <w:t xml:space="preserve">Gros </w:t>
      </w:r>
      <w:r w:rsidR="00644681">
        <w:rPr>
          <w:rFonts w:ascii="Arial" w:hAnsi="Arial" w:cs="Arial"/>
          <w:bCs/>
          <w:color w:val="000000"/>
          <w:sz w:val="20"/>
          <w:szCs w:val="20"/>
          <w:lang w:val="fr-FR"/>
        </w:rPr>
        <w:t xml:space="preserve">Lots seront attribués par </w:t>
      </w:r>
      <w:r w:rsidR="00326AD0" w:rsidRPr="00C04313">
        <w:rPr>
          <w:rFonts w:ascii="Arial" w:hAnsi="Arial" w:cs="Arial"/>
          <w:bCs/>
          <w:color w:val="000000"/>
          <w:sz w:val="20"/>
          <w:szCs w:val="20"/>
          <w:lang w:val="fr-FR"/>
        </w:rPr>
        <w:t>tirage au sort</w:t>
      </w:r>
      <w:r w:rsidR="00F21E17">
        <w:rPr>
          <w:rFonts w:ascii="Arial" w:hAnsi="Arial" w:cs="Arial"/>
          <w:bCs/>
          <w:color w:val="000000"/>
          <w:sz w:val="20"/>
          <w:szCs w:val="20"/>
          <w:lang w:val="fr-FR"/>
        </w:rPr>
        <w:t>. Le tirage au sort</w:t>
      </w:r>
      <w:r w:rsidR="00326AD0" w:rsidRPr="00C04313">
        <w:rPr>
          <w:rFonts w:ascii="Arial" w:hAnsi="Arial" w:cs="Arial"/>
          <w:bCs/>
          <w:color w:val="000000"/>
          <w:sz w:val="20"/>
          <w:szCs w:val="20"/>
          <w:lang w:val="fr-FR"/>
        </w:rPr>
        <w:t xml:space="preserve"> s’effectuera dans les locaux de la Société Organisatrice et sous le contrôle d’un huissier de Justice à l’issue de la période de Jeu, </w:t>
      </w:r>
      <w:r w:rsidRPr="00C04313">
        <w:rPr>
          <w:rFonts w:ascii="Arial" w:hAnsi="Arial" w:cs="Arial"/>
          <w:color w:val="000000"/>
          <w:sz w:val="20"/>
          <w:szCs w:val="20"/>
          <w:lang w:val="fr-FR"/>
        </w:rPr>
        <w:t>selon les modalités suivantes :</w:t>
      </w:r>
    </w:p>
    <w:p w14:paraId="0861F977" w14:textId="77777777" w:rsidR="0082214C" w:rsidRPr="00C04313" w:rsidRDefault="0082214C" w:rsidP="0082214C">
      <w:pPr>
        <w:autoSpaceDE w:val="0"/>
        <w:spacing w:line="260" w:lineRule="exact"/>
        <w:jc w:val="both"/>
        <w:rPr>
          <w:rFonts w:ascii="Arial" w:hAnsi="Arial" w:cs="Arial"/>
          <w:color w:val="000000"/>
          <w:sz w:val="20"/>
          <w:szCs w:val="20"/>
          <w:lang w:val="fr-FR"/>
        </w:rPr>
      </w:pPr>
    </w:p>
    <w:p w14:paraId="31AC128A" w14:textId="0A0A9B72" w:rsidR="00777634" w:rsidRPr="00C04313" w:rsidRDefault="00777634" w:rsidP="0082214C">
      <w:pPr>
        <w:autoSpaceDE w:val="0"/>
        <w:spacing w:line="260" w:lineRule="exact"/>
        <w:jc w:val="both"/>
        <w:rPr>
          <w:rFonts w:ascii="Arial" w:hAnsi="Arial" w:cs="Arial"/>
          <w:color w:val="000000"/>
          <w:sz w:val="20"/>
          <w:szCs w:val="20"/>
          <w:lang w:val="fr-FR"/>
        </w:rPr>
      </w:pPr>
      <w:r w:rsidRPr="00C04313">
        <w:rPr>
          <w:rFonts w:ascii="Arial" w:hAnsi="Arial" w:cs="Arial"/>
          <w:color w:val="000000"/>
          <w:sz w:val="20"/>
          <w:szCs w:val="20"/>
          <w:lang w:val="fr-FR"/>
        </w:rPr>
        <w:t xml:space="preserve">(i) </w:t>
      </w:r>
      <w:r w:rsidR="00DA2E43" w:rsidRPr="00C04313">
        <w:rPr>
          <w:rFonts w:ascii="Arial" w:hAnsi="Arial" w:cs="Arial"/>
          <w:color w:val="000000"/>
          <w:sz w:val="20"/>
          <w:szCs w:val="20"/>
          <w:lang w:val="fr-FR"/>
        </w:rPr>
        <w:t>Parmi l</w:t>
      </w:r>
      <w:r w:rsidR="009D557C" w:rsidRPr="00C04313">
        <w:rPr>
          <w:rFonts w:ascii="Arial" w:hAnsi="Arial" w:cs="Arial"/>
          <w:color w:val="000000"/>
          <w:sz w:val="20"/>
          <w:szCs w:val="20"/>
          <w:lang w:val="fr-FR"/>
        </w:rPr>
        <w:t>es</w:t>
      </w:r>
      <w:r w:rsidR="00133B72" w:rsidRPr="00C04313">
        <w:rPr>
          <w:rFonts w:ascii="Arial" w:hAnsi="Arial" w:cs="Arial"/>
          <w:color w:val="000000"/>
          <w:sz w:val="20"/>
          <w:szCs w:val="20"/>
          <w:lang w:val="fr-FR"/>
        </w:rPr>
        <w:t xml:space="preserve"> </w:t>
      </w:r>
      <w:r w:rsidR="00523079" w:rsidRPr="00C04313">
        <w:rPr>
          <w:rFonts w:ascii="Arial" w:hAnsi="Arial" w:cs="Arial"/>
          <w:color w:val="000000"/>
          <w:sz w:val="20"/>
          <w:szCs w:val="20"/>
          <w:lang w:val="fr-FR"/>
        </w:rPr>
        <w:t>participant</w:t>
      </w:r>
      <w:r w:rsidR="009D557C" w:rsidRPr="00C04313">
        <w:rPr>
          <w:rFonts w:ascii="Arial" w:hAnsi="Arial" w:cs="Arial"/>
          <w:color w:val="000000"/>
          <w:sz w:val="20"/>
          <w:szCs w:val="20"/>
          <w:lang w:val="fr-FR"/>
        </w:rPr>
        <w:t>s</w:t>
      </w:r>
      <w:r w:rsidR="00133B72" w:rsidRPr="00C04313">
        <w:rPr>
          <w:rFonts w:ascii="Arial" w:hAnsi="Arial" w:cs="Arial"/>
          <w:color w:val="000000"/>
          <w:sz w:val="20"/>
          <w:szCs w:val="20"/>
          <w:lang w:val="fr-FR"/>
        </w:rPr>
        <w:t xml:space="preserve"> qui aur</w:t>
      </w:r>
      <w:r w:rsidR="009D557C" w:rsidRPr="00C04313">
        <w:rPr>
          <w:rFonts w:ascii="Arial" w:hAnsi="Arial" w:cs="Arial"/>
          <w:color w:val="000000"/>
          <w:sz w:val="20"/>
          <w:szCs w:val="20"/>
          <w:lang w:val="fr-FR"/>
        </w:rPr>
        <w:t>ont</w:t>
      </w:r>
      <w:r w:rsidR="00523079" w:rsidRPr="00C04313">
        <w:rPr>
          <w:rFonts w:ascii="Arial" w:hAnsi="Arial" w:cs="Arial"/>
          <w:color w:val="000000"/>
          <w:sz w:val="20"/>
          <w:szCs w:val="20"/>
          <w:lang w:val="fr-FR"/>
        </w:rPr>
        <w:t xml:space="preserve"> </w:t>
      </w:r>
      <w:r w:rsidR="007C2B93" w:rsidRPr="00C04313">
        <w:rPr>
          <w:rFonts w:ascii="Arial" w:hAnsi="Arial" w:cs="Arial"/>
          <w:color w:val="000000"/>
          <w:sz w:val="20"/>
          <w:szCs w:val="20"/>
          <w:lang w:val="fr-FR"/>
        </w:rPr>
        <w:t xml:space="preserve">validé </w:t>
      </w:r>
      <w:r w:rsidR="009D557C" w:rsidRPr="00C04313">
        <w:rPr>
          <w:rFonts w:ascii="Arial" w:hAnsi="Arial" w:cs="Arial"/>
          <w:color w:val="000000"/>
          <w:sz w:val="20"/>
          <w:szCs w:val="20"/>
          <w:lang w:val="fr-FR"/>
        </w:rPr>
        <w:t>leur</w:t>
      </w:r>
      <w:r w:rsidR="007C2B93" w:rsidRPr="00C04313">
        <w:rPr>
          <w:rFonts w:ascii="Arial" w:hAnsi="Arial" w:cs="Arial"/>
          <w:color w:val="000000"/>
          <w:sz w:val="20"/>
          <w:szCs w:val="20"/>
          <w:lang w:val="fr-FR"/>
        </w:rPr>
        <w:t xml:space="preserve"> inscription pour participer au tirage au sort du</w:t>
      </w:r>
      <w:r w:rsidR="00523079" w:rsidRPr="00C04313">
        <w:rPr>
          <w:rFonts w:ascii="Arial" w:hAnsi="Arial" w:cs="Arial"/>
          <w:color w:val="000000"/>
          <w:sz w:val="20"/>
          <w:szCs w:val="20"/>
          <w:lang w:val="fr-FR"/>
        </w:rPr>
        <w:t xml:space="preserve"> </w:t>
      </w:r>
      <w:r w:rsidR="00652D03" w:rsidRPr="00C04313">
        <w:rPr>
          <w:rFonts w:ascii="Arial" w:hAnsi="Arial" w:cs="Arial"/>
          <w:color w:val="000000"/>
          <w:sz w:val="20"/>
          <w:szCs w:val="20"/>
          <w:lang w:val="fr-FR"/>
        </w:rPr>
        <w:t>Jeu</w:t>
      </w:r>
      <w:r w:rsidR="007F3CD3" w:rsidRPr="00C04313">
        <w:rPr>
          <w:rFonts w:ascii="Arial" w:hAnsi="Arial" w:cs="Arial"/>
          <w:color w:val="000000"/>
          <w:sz w:val="20"/>
          <w:szCs w:val="20"/>
          <w:lang w:val="fr-FR"/>
        </w:rPr>
        <w:t xml:space="preserve"> conformément à l’A</w:t>
      </w:r>
      <w:r w:rsidR="007C2B93" w:rsidRPr="00C04313">
        <w:rPr>
          <w:rFonts w:ascii="Arial" w:hAnsi="Arial" w:cs="Arial"/>
          <w:color w:val="000000"/>
          <w:sz w:val="20"/>
          <w:szCs w:val="20"/>
          <w:lang w:val="fr-FR"/>
        </w:rPr>
        <w:t>rticle 4,</w:t>
      </w:r>
      <w:r w:rsidR="00523079" w:rsidRPr="00C04313">
        <w:rPr>
          <w:rFonts w:ascii="Arial" w:hAnsi="Arial" w:cs="Arial"/>
          <w:color w:val="000000"/>
          <w:sz w:val="20"/>
          <w:szCs w:val="20"/>
          <w:lang w:val="fr-FR"/>
        </w:rPr>
        <w:t xml:space="preserve"> </w:t>
      </w:r>
      <w:r w:rsidR="00DA2E43" w:rsidRPr="00C04313">
        <w:rPr>
          <w:rFonts w:ascii="Arial" w:hAnsi="Arial" w:cs="Arial"/>
          <w:color w:val="000000"/>
          <w:sz w:val="20"/>
          <w:szCs w:val="20"/>
          <w:lang w:val="fr-FR"/>
        </w:rPr>
        <w:t>les gagnants seront tirés au sort de manière aléatoire par l’application d’une formule de calcul informatique</w:t>
      </w:r>
      <w:r w:rsidR="00F11450" w:rsidRPr="00C04313">
        <w:rPr>
          <w:rFonts w:ascii="Arial" w:hAnsi="Arial" w:cs="Arial"/>
          <w:color w:val="000000"/>
          <w:sz w:val="20"/>
          <w:szCs w:val="20"/>
          <w:lang w:val="fr-FR"/>
        </w:rPr>
        <w:t xml:space="preserve"> </w:t>
      </w:r>
      <w:r w:rsidR="00DC79FB" w:rsidRPr="00C04313">
        <w:rPr>
          <w:rFonts w:ascii="Arial" w:hAnsi="Arial" w:cs="Arial"/>
          <w:color w:val="000000"/>
          <w:sz w:val="20"/>
          <w:szCs w:val="20"/>
          <w:lang w:val="fr-FR"/>
        </w:rPr>
        <w:t>sous le contrôle d’</w:t>
      </w:r>
      <w:r w:rsidR="00F11450" w:rsidRPr="00C04313">
        <w:rPr>
          <w:rFonts w:ascii="Arial" w:hAnsi="Arial" w:cs="Arial"/>
          <w:color w:val="000000"/>
          <w:sz w:val="20"/>
          <w:szCs w:val="20"/>
          <w:lang w:val="fr-FR"/>
        </w:rPr>
        <w:t>un huissier de justice</w:t>
      </w:r>
      <w:r w:rsidR="007045D8" w:rsidRPr="00C04313">
        <w:rPr>
          <w:rFonts w:ascii="Arial" w:hAnsi="Arial" w:cs="Arial"/>
          <w:color w:val="000000"/>
          <w:sz w:val="20"/>
          <w:szCs w:val="20"/>
          <w:lang w:val="fr-FR"/>
        </w:rPr>
        <w:t>.</w:t>
      </w:r>
      <w:r w:rsidR="00644681">
        <w:rPr>
          <w:rFonts w:ascii="Arial" w:hAnsi="Arial" w:cs="Arial"/>
          <w:color w:val="000000"/>
          <w:sz w:val="20"/>
          <w:szCs w:val="20"/>
          <w:lang w:val="fr-FR"/>
        </w:rPr>
        <w:t xml:space="preserve"> </w:t>
      </w:r>
    </w:p>
    <w:p w14:paraId="314FF679" w14:textId="77777777" w:rsidR="0082214C" w:rsidRPr="00C04313" w:rsidRDefault="0082214C" w:rsidP="00777634">
      <w:pPr>
        <w:autoSpaceDE w:val="0"/>
        <w:spacing w:line="260" w:lineRule="exact"/>
        <w:ind w:left="720"/>
        <w:jc w:val="both"/>
        <w:rPr>
          <w:rFonts w:ascii="Arial" w:hAnsi="Arial" w:cs="Arial"/>
          <w:color w:val="000000"/>
          <w:sz w:val="20"/>
          <w:szCs w:val="20"/>
          <w:lang w:val="fr-FR"/>
        </w:rPr>
      </w:pPr>
    </w:p>
    <w:p w14:paraId="63AF5E97" w14:textId="3480EBC4" w:rsidR="0082214C" w:rsidRDefault="00326AD0" w:rsidP="00326AD0">
      <w:pPr>
        <w:autoSpaceDE w:val="0"/>
        <w:spacing w:line="260" w:lineRule="exact"/>
        <w:jc w:val="both"/>
        <w:rPr>
          <w:rFonts w:ascii="Arial" w:hAnsi="Arial" w:cs="Arial"/>
          <w:color w:val="000000"/>
          <w:sz w:val="20"/>
          <w:szCs w:val="20"/>
          <w:lang w:val="fr-FR"/>
        </w:rPr>
      </w:pPr>
      <w:r w:rsidRPr="00C04313">
        <w:rPr>
          <w:rFonts w:ascii="Arial" w:hAnsi="Arial" w:cs="Arial"/>
          <w:color w:val="000000"/>
          <w:sz w:val="20"/>
          <w:szCs w:val="20"/>
          <w:lang w:val="fr-FR"/>
        </w:rPr>
        <w:t>(ii) L</w:t>
      </w:r>
      <w:r w:rsidR="000B63D6" w:rsidRPr="00C04313">
        <w:rPr>
          <w:rFonts w:ascii="Arial" w:hAnsi="Arial" w:cs="Arial"/>
          <w:color w:val="000000"/>
          <w:sz w:val="20"/>
          <w:szCs w:val="20"/>
          <w:lang w:val="fr-FR"/>
        </w:rPr>
        <w:t>’attribution des gains se fait de manière chronologique, le</w:t>
      </w:r>
      <w:r w:rsidR="00523079" w:rsidRPr="00C04313">
        <w:rPr>
          <w:rFonts w:ascii="Arial" w:hAnsi="Arial" w:cs="Arial"/>
          <w:color w:val="000000"/>
          <w:sz w:val="20"/>
          <w:szCs w:val="20"/>
          <w:lang w:val="fr-FR"/>
        </w:rPr>
        <w:t xml:space="preserve"> premier </w:t>
      </w:r>
      <w:r w:rsidR="00CC08C0" w:rsidRPr="00C04313">
        <w:rPr>
          <w:rFonts w:ascii="Arial" w:hAnsi="Arial" w:cs="Arial"/>
          <w:color w:val="000000"/>
          <w:sz w:val="20"/>
          <w:szCs w:val="20"/>
          <w:lang w:val="fr-FR"/>
        </w:rPr>
        <w:t>participant</w:t>
      </w:r>
      <w:r w:rsidR="00694C2C" w:rsidRPr="00C04313">
        <w:rPr>
          <w:rFonts w:ascii="Arial" w:hAnsi="Arial" w:cs="Arial"/>
          <w:color w:val="000000"/>
          <w:sz w:val="20"/>
          <w:szCs w:val="20"/>
          <w:lang w:val="fr-FR"/>
        </w:rPr>
        <w:t xml:space="preserve"> tiré au sort </w:t>
      </w:r>
      <w:r w:rsidR="000B63D6" w:rsidRPr="00C04313">
        <w:rPr>
          <w:rFonts w:ascii="Arial" w:hAnsi="Arial" w:cs="Arial"/>
          <w:color w:val="000000"/>
          <w:sz w:val="20"/>
          <w:szCs w:val="20"/>
          <w:lang w:val="fr-FR"/>
        </w:rPr>
        <w:t>désigne</w:t>
      </w:r>
      <w:r w:rsidR="005C5336" w:rsidRPr="00C04313">
        <w:rPr>
          <w:rFonts w:ascii="Arial" w:hAnsi="Arial" w:cs="Arial"/>
          <w:color w:val="000000"/>
          <w:sz w:val="20"/>
          <w:szCs w:val="20"/>
          <w:lang w:val="fr-FR"/>
        </w:rPr>
        <w:t xml:space="preserve"> le </w:t>
      </w:r>
      <w:r w:rsidR="0024725E" w:rsidRPr="00C04313">
        <w:rPr>
          <w:rFonts w:ascii="Arial" w:hAnsi="Arial" w:cs="Arial"/>
          <w:color w:val="000000"/>
          <w:sz w:val="20"/>
          <w:szCs w:val="20"/>
          <w:lang w:val="fr-FR"/>
        </w:rPr>
        <w:t>gagnant</w:t>
      </w:r>
      <w:r w:rsidR="005C5336" w:rsidRPr="00C04313">
        <w:rPr>
          <w:rFonts w:ascii="Arial" w:hAnsi="Arial" w:cs="Arial"/>
          <w:color w:val="000000"/>
          <w:sz w:val="20"/>
          <w:szCs w:val="20"/>
          <w:lang w:val="fr-FR"/>
        </w:rPr>
        <w:t xml:space="preserve"> du Lot</w:t>
      </w:r>
      <w:r w:rsidR="000B63D6" w:rsidRPr="00C04313">
        <w:rPr>
          <w:rFonts w:ascii="Arial" w:hAnsi="Arial" w:cs="Arial"/>
          <w:color w:val="000000"/>
          <w:sz w:val="20"/>
          <w:szCs w:val="20"/>
          <w:lang w:val="fr-FR"/>
        </w:rPr>
        <w:t xml:space="preserve"> numéro 1 et ainsi de suite </w:t>
      </w:r>
      <w:r w:rsidR="000B63D6" w:rsidRPr="00C87709">
        <w:rPr>
          <w:rFonts w:ascii="Arial" w:hAnsi="Arial" w:cs="Arial"/>
          <w:color w:val="000000"/>
          <w:sz w:val="20"/>
          <w:szCs w:val="20"/>
          <w:lang w:val="fr-FR"/>
        </w:rPr>
        <w:t>jusqu’au</w:t>
      </w:r>
      <w:r w:rsidR="00697FE1" w:rsidRPr="00C87709">
        <w:rPr>
          <w:rFonts w:ascii="Arial" w:hAnsi="Arial" w:cs="Arial"/>
          <w:color w:val="000000"/>
          <w:sz w:val="20"/>
          <w:szCs w:val="20"/>
          <w:lang w:val="fr-FR"/>
        </w:rPr>
        <w:t>x</w:t>
      </w:r>
      <w:r w:rsidR="000B63D6" w:rsidRPr="00C87709">
        <w:rPr>
          <w:rFonts w:ascii="Arial" w:hAnsi="Arial" w:cs="Arial"/>
          <w:color w:val="000000"/>
          <w:sz w:val="20"/>
          <w:szCs w:val="20"/>
          <w:lang w:val="fr-FR"/>
        </w:rPr>
        <w:t xml:space="preserve"> gagnant</w:t>
      </w:r>
      <w:r w:rsidR="00697FE1" w:rsidRPr="00C87709">
        <w:rPr>
          <w:rFonts w:ascii="Arial" w:hAnsi="Arial" w:cs="Arial"/>
          <w:color w:val="000000"/>
          <w:sz w:val="20"/>
          <w:szCs w:val="20"/>
          <w:lang w:val="fr-FR"/>
        </w:rPr>
        <w:t xml:space="preserve">s des trois séjours compris dans le </w:t>
      </w:r>
      <w:r w:rsidR="000B63D6" w:rsidRPr="00C87709">
        <w:rPr>
          <w:rFonts w:ascii="Arial" w:hAnsi="Arial" w:cs="Arial"/>
          <w:color w:val="000000"/>
          <w:sz w:val="20"/>
          <w:szCs w:val="20"/>
          <w:lang w:val="fr-FR"/>
        </w:rPr>
        <w:t>Lot numéro 3</w:t>
      </w:r>
      <w:r w:rsidR="0024725E" w:rsidRPr="00C87709">
        <w:rPr>
          <w:rFonts w:ascii="Arial" w:hAnsi="Arial" w:cs="Arial"/>
          <w:color w:val="000000"/>
          <w:sz w:val="20"/>
          <w:szCs w:val="20"/>
          <w:lang w:val="fr-FR"/>
        </w:rPr>
        <w:t>.</w:t>
      </w:r>
      <w:r w:rsidR="0024725E" w:rsidRPr="00C04313">
        <w:rPr>
          <w:rFonts w:ascii="Arial" w:hAnsi="Arial" w:cs="Arial"/>
          <w:color w:val="000000"/>
          <w:sz w:val="20"/>
          <w:szCs w:val="20"/>
          <w:lang w:val="fr-FR"/>
        </w:rPr>
        <w:t xml:space="preserve"> </w:t>
      </w:r>
    </w:p>
    <w:p w14:paraId="50E17B1E" w14:textId="3C7A15ED" w:rsidR="00CF1AB7" w:rsidRDefault="00CF1AB7" w:rsidP="00326AD0">
      <w:pPr>
        <w:autoSpaceDE w:val="0"/>
        <w:spacing w:line="260" w:lineRule="exact"/>
        <w:jc w:val="both"/>
        <w:rPr>
          <w:rFonts w:ascii="Arial" w:hAnsi="Arial" w:cs="Arial"/>
          <w:color w:val="000000"/>
          <w:sz w:val="20"/>
          <w:szCs w:val="20"/>
          <w:lang w:val="fr-FR"/>
        </w:rPr>
      </w:pPr>
    </w:p>
    <w:p w14:paraId="32A80010" w14:textId="4373BE59" w:rsidR="00CF1AB7" w:rsidRDefault="00CF1AB7" w:rsidP="00326AD0">
      <w:pPr>
        <w:autoSpaceDE w:val="0"/>
        <w:spacing w:line="260" w:lineRule="exact"/>
        <w:jc w:val="both"/>
        <w:rPr>
          <w:rFonts w:ascii="Arial" w:hAnsi="Arial" w:cs="Arial"/>
          <w:color w:val="000000"/>
          <w:sz w:val="20"/>
          <w:szCs w:val="20"/>
          <w:lang w:val="fr-FR"/>
        </w:rPr>
      </w:pPr>
      <w:r>
        <w:rPr>
          <w:rFonts w:ascii="Arial" w:hAnsi="Arial" w:cs="Arial"/>
          <w:color w:val="000000"/>
          <w:sz w:val="20"/>
          <w:szCs w:val="20"/>
          <w:lang w:val="fr-FR"/>
        </w:rPr>
        <w:t>(iii)  En ce qui concerne le Lot numéro 3, un participant peut gagner maximum un Bon Voyage. De ce fait, si le même p</w:t>
      </w:r>
      <w:r w:rsidRPr="00CF1AB7">
        <w:rPr>
          <w:rFonts w:ascii="Arial" w:hAnsi="Arial" w:cs="Arial"/>
          <w:color w:val="000000"/>
          <w:sz w:val="20"/>
          <w:szCs w:val="20"/>
          <w:lang w:val="fr-FR"/>
        </w:rPr>
        <w:t>articipant est tiré au sort</w:t>
      </w:r>
      <w:r>
        <w:rPr>
          <w:rFonts w:ascii="Arial" w:hAnsi="Arial" w:cs="Arial"/>
          <w:color w:val="000000"/>
          <w:sz w:val="20"/>
          <w:szCs w:val="20"/>
          <w:lang w:val="fr-FR"/>
        </w:rPr>
        <w:t xml:space="preserve"> pour un autre Bon Voyage</w:t>
      </w:r>
      <w:r w:rsidRPr="00CF1AB7">
        <w:rPr>
          <w:rFonts w:ascii="Arial" w:hAnsi="Arial" w:cs="Arial"/>
          <w:color w:val="000000"/>
          <w:sz w:val="20"/>
          <w:szCs w:val="20"/>
          <w:lang w:val="fr-FR"/>
        </w:rPr>
        <w:t xml:space="preserve">, un </w:t>
      </w:r>
      <w:r>
        <w:rPr>
          <w:rFonts w:ascii="Arial" w:hAnsi="Arial" w:cs="Arial"/>
          <w:color w:val="000000"/>
          <w:sz w:val="20"/>
          <w:szCs w:val="20"/>
          <w:lang w:val="fr-FR"/>
        </w:rPr>
        <w:t xml:space="preserve">autre </w:t>
      </w:r>
      <w:r w:rsidRPr="00CF1AB7">
        <w:rPr>
          <w:rFonts w:ascii="Arial" w:hAnsi="Arial" w:cs="Arial"/>
          <w:color w:val="000000"/>
          <w:sz w:val="20"/>
          <w:szCs w:val="20"/>
          <w:lang w:val="fr-FR"/>
        </w:rPr>
        <w:t xml:space="preserve">gagnant sera désigné par tirage au sort afin que les gagnants de chaque </w:t>
      </w:r>
      <w:r>
        <w:rPr>
          <w:rFonts w:ascii="Arial" w:hAnsi="Arial" w:cs="Arial"/>
          <w:color w:val="000000"/>
          <w:sz w:val="20"/>
          <w:szCs w:val="20"/>
          <w:lang w:val="fr-FR"/>
        </w:rPr>
        <w:t xml:space="preserve">Bon Voyage </w:t>
      </w:r>
      <w:r w:rsidRPr="00CF1AB7">
        <w:rPr>
          <w:rFonts w:ascii="Arial" w:hAnsi="Arial" w:cs="Arial"/>
          <w:color w:val="000000"/>
          <w:sz w:val="20"/>
          <w:szCs w:val="20"/>
          <w:lang w:val="fr-FR"/>
        </w:rPr>
        <w:t>soient différents.</w:t>
      </w:r>
    </w:p>
    <w:p w14:paraId="4A5A37F8" w14:textId="77777777" w:rsidR="00DA31ED" w:rsidRDefault="00DA31ED" w:rsidP="00326AD0">
      <w:pPr>
        <w:autoSpaceDE w:val="0"/>
        <w:spacing w:line="260" w:lineRule="exact"/>
        <w:jc w:val="both"/>
        <w:rPr>
          <w:rFonts w:ascii="Arial" w:hAnsi="Arial" w:cs="Arial"/>
          <w:color w:val="000000"/>
          <w:sz w:val="20"/>
          <w:szCs w:val="20"/>
          <w:lang w:val="fr-FR"/>
        </w:rPr>
      </w:pPr>
    </w:p>
    <w:p w14:paraId="59F52F9B" w14:textId="51B758CE" w:rsidR="00DA31ED" w:rsidRPr="00C04313" w:rsidRDefault="00DA31ED" w:rsidP="00326AD0">
      <w:pPr>
        <w:autoSpaceDE w:val="0"/>
        <w:spacing w:line="260" w:lineRule="exact"/>
        <w:jc w:val="both"/>
        <w:rPr>
          <w:rFonts w:ascii="Arial" w:hAnsi="Arial" w:cs="Arial"/>
          <w:color w:val="000000"/>
          <w:sz w:val="20"/>
          <w:szCs w:val="20"/>
          <w:lang w:val="fr-FR"/>
        </w:rPr>
      </w:pPr>
      <w:r>
        <w:rPr>
          <w:rFonts w:ascii="Arial" w:hAnsi="Arial" w:cs="Arial"/>
          <w:color w:val="000000"/>
          <w:sz w:val="20"/>
          <w:szCs w:val="20"/>
          <w:lang w:val="fr-FR"/>
        </w:rPr>
        <w:t xml:space="preserve">(iv) </w:t>
      </w:r>
      <w:r w:rsidRPr="00DA31ED">
        <w:rPr>
          <w:rFonts w:ascii="Arial" w:hAnsi="Arial" w:cs="Arial"/>
          <w:color w:val="000000"/>
          <w:sz w:val="20"/>
          <w:szCs w:val="20"/>
          <w:lang w:val="fr-FR"/>
        </w:rPr>
        <w:t>Un participant peut gagner maximum un Gros Lot. De ce fait, si le même participant est tiré au sort pour un autre Gros Lot, un autre gagnant sera désigné par tirage au sort afin que les gagnants de chaque Gros Lot soient différents</w:t>
      </w:r>
      <w:r>
        <w:rPr>
          <w:rFonts w:ascii="Arial" w:hAnsi="Arial" w:cs="Arial"/>
          <w:color w:val="000000"/>
          <w:sz w:val="20"/>
          <w:szCs w:val="20"/>
          <w:lang w:val="fr-FR"/>
        </w:rPr>
        <w:t xml:space="preserve">. </w:t>
      </w:r>
    </w:p>
    <w:p w14:paraId="1C9C230D" w14:textId="77777777" w:rsidR="00FF5E25" w:rsidRPr="00C04313" w:rsidRDefault="00FF5E25" w:rsidP="00C11CB8">
      <w:pPr>
        <w:autoSpaceDE w:val="0"/>
        <w:spacing w:line="260" w:lineRule="exact"/>
        <w:jc w:val="both"/>
        <w:rPr>
          <w:rFonts w:ascii="Arial" w:hAnsi="Arial" w:cs="Arial"/>
          <w:color w:val="000000"/>
          <w:sz w:val="20"/>
          <w:szCs w:val="20"/>
          <w:lang w:val="fr-FR"/>
        </w:rPr>
      </w:pPr>
    </w:p>
    <w:p w14:paraId="2CF96990" w14:textId="77777777" w:rsidR="00326AD0" w:rsidRPr="00C04313" w:rsidRDefault="00BC1215" w:rsidP="00C11CB8">
      <w:pPr>
        <w:autoSpaceDE w:val="0"/>
        <w:spacing w:line="260" w:lineRule="exact"/>
        <w:jc w:val="both"/>
        <w:rPr>
          <w:rFonts w:ascii="Arial" w:hAnsi="Arial" w:cs="Arial"/>
          <w:color w:val="000000"/>
          <w:sz w:val="20"/>
          <w:szCs w:val="20"/>
          <w:lang w:val="fr-FR"/>
        </w:rPr>
      </w:pPr>
      <w:r w:rsidRPr="00C04313">
        <w:rPr>
          <w:rFonts w:ascii="Arial" w:hAnsi="Arial" w:cs="Arial"/>
          <w:b/>
          <w:color w:val="000000"/>
          <w:sz w:val="20"/>
          <w:szCs w:val="20"/>
          <w:lang w:val="fr-FR"/>
        </w:rPr>
        <w:lastRenderedPageBreak/>
        <w:t>5.3.</w:t>
      </w:r>
      <w:r w:rsidRPr="00C04313">
        <w:rPr>
          <w:rFonts w:ascii="Arial" w:hAnsi="Arial" w:cs="Arial"/>
          <w:color w:val="000000"/>
          <w:sz w:val="20"/>
          <w:szCs w:val="20"/>
          <w:lang w:val="fr-FR"/>
        </w:rPr>
        <w:t xml:space="preserve"> </w:t>
      </w:r>
      <w:r w:rsidR="00523079" w:rsidRPr="00C04313">
        <w:rPr>
          <w:rFonts w:ascii="Arial" w:hAnsi="Arial" w:cs="Arial"/>
          <w:color w:val="000000"/>
          <w:sz w:val="20"/>
          <w:szCs w:val="20"/>
          <w:lang w:val="fr-FR"/>
        </w:rPr>
        <w:t xml:space="preserve">Les gagnants </w:t>
      </w:r>
      <w:r w:rsidR="00326AD0" w:rsidRPr="00C04313">
        <w:rPr>
          <w:rFonts w:ascii="Arial" w:hAnsi="Arial" w:cs="Arial"/>
          <w:color w:val="000000"/>
          <w:sz w:val="20"/>
          <w:szCs w:val="20"/>
          <w:lang w:val="fr-FR"/>
        </w:rPr>
        <w:t>du Jeu</w:t>
      </w:r>
      <w:r w:rsidR="00777634" w:rsidRPr="00C04313">
        <w:rPr>
          <w:rFonts w:ascii="Arial" w:hAnsi="Arial" w:cs="Arial"/>
          <w:color w:val="000000"/>
          <w:sz w:val="20"/>
          <w:szCs w:val="20"/>
          <w:lang w:val="fr-FR"/>
        </w:rPr>
        <w:t xml:space="preserve"> </w:t>
      </w:r>
      <w:r w:rsidR="00523079" w:rsidRPr="00C04313">
        <w:rPr>
          <w:rFonts w:ascii="Arial" w:hAnsi="Arial" w:cs="Arial"/>
          <w:color w:val="000000"/>
          <w:sz w:val="20"/>
          <w:szCs w:val="20"/>
          <w:lang w:val="fr-FR"/>
        </w:rPr>
        <w:t>se</w:t>
      </w:r>
      <w:r w:rsidR="00326AD0" w:rsidRPr="00C04313">
        <w:rPr>
          <w:rFonts w:ascii="Arial" w:hAnsi="Arial" w:cs="Arial"/>
          <w:color w:val="000000"/>
          <w:sz w:val="20"/>
          <w:szCs w:val="20"/>
          <w:lang w:val="fr-FR"/>
        </w:rPr>
        <w:t>ront contact</w:t>
      </w:r>
      <w:r w:rsidR="00A8222A" w:rsidRPr="00C04313">
        <w:rPr>
          <w:rFonts w:ascii="Arial" w:hAnsi="Arial" w:cs="Arial"/>
          <w:color w:val="000000"/>
          <w:sz w:val="20"/>
          <w:szCs w:val="20"/>
          <w:lang w:val="fr-FR"/>
        </w:rPr>
        <w:t>és</w:t>
      </w:r>
      <w:r w:rsidR="00326AD0" w:rsidRPr="00C04313">
        <w:rPr>
          <w:rFonts w:ascii="Arial" w:hAnsi="Arial" w:cs="Arial"/>
          <w:color w:val="000000"/>
          <w:sz w:val="20"/>
          <w:szCs w:val="20"/>
          <w:lang w:val="fr-FR"/>
        </w:rPr>
        <w:t xml:space="preserve"> par la Société organisatrice à l’issue du tirage au sort</w:t>
      </w:r>
      <w:r w:rsidR="00777CFE" w:rsidRPr="00C04313">
        <w:rPr>
          <w:rFonts w:ascii="Arial" w:hAnsi="Arial" w:cs="Arial"/>
          <w:color w:val="000000"/>
          <w:sz w:val="20"/>
          <w:szCs w:val="20"/>
          <w:lang w:val="fr-FR"/>
        </w:rPr>
        <w:t xml:space="preserve"> qui </w:t>
      </w:r>
      <w:r w:rsidR="0061528E" w:rsidRPr="00C04313">
        <w:rPr>
          <w:rFonts w:ascii="Arial" w:hAnsi="Arial" w:cs="Arial"/>
          <w:color w:val="000000"/>
          <w:sz w:val="20"/>
          <w:szCs w:val="20"/>
          <w:lang w:val="fr-FR"/>
        </w:rPr>
        <w:t>leur expliquer</w:t>
      </w:r>
      <w:r w:rsidR="00777CFE" w:rsidRPr="00C04313">
        <w:rPr>
          <w:rFonts w:ascii="Arial" w:hAnsi="Arial" w:cs="Arial"/>
          <w:color w:val="000000"/>
          <w:sz w:val="20"/>
          <w:szCs w:val="20"/>
          <w:lang w:val="fr-FR"/>
        </w:rPr>
        <w:t>a</w:t>
      </w:r>
      <w:r w:rsidR="0061528E" w:rsidRPr="00C04313">
        <w:rPr>
          <w:rFonts w:ascii="Arial" w:hAnsi="Arial" w:cs="Arial"/>
          <w:color w:val="000000"/>
          <w:sz w:val="20"/>
          <w:szCs w:val="20"/>
          <w:lang w:val="fr-FR"/>
        </w:rPr>
        <w:t xml:space="preserve"> les modalités de retrait de leur Lot</w:t>
      </w:r>
      <w:r w:rsidR="00326AD0" w:rsidRPr="00C04313">
        <w:rPr>
          <w:rFonts w:ascii="Arial" w:hAnsi="Arial" w:cs="Arial"/>
          <w:color w:val="000000"/>
          <w:sz w:val="20"/>
          <w:szCs w:val="20"/>
          <w:lang w:val="fr-FR"/>
        </w:rPr>
        <w:t xml:space="preserve">. </w:t>
      </w:r>
    </w:p>
    <w:p w14:paraId="775389DB" w14:textId="77777777" w:rsidR="006934A1" w:rsidRPr="00C04313" w:rsidRDefault="006934A1" w:rsidP="00C11CB8">
      <w:pPr>
        <w:autoSpaceDE w:val="0"/>
        <w:spacing w:line="260" w:lineRule="exact"/>
        <w:jc w:val="both"/>
        <w:rPr>
          <w:rFonts w:ascii="Arial" w:hAnsi="Arial" w:cs="Arial"/>
          <w:color w:val="000000"/>
          <w:sz w:val="20"/>
          <w:szCs w:val="20"/>
          <w:lang w:val="fr-FR"/>
        </w:rPr>
      </w:pPr>
    </w:p>
    <w:p w14:paraId="5ADCA0E0" w14:textId="77777777" w:rsidR="0061528E" w:rsidRDefault="00432FD5" w:rsidP="00C11CB8">
      <w:pPr>
        <w:autoSpaceDE w:val="0"/>
        <w:spacing w:line="260" w:lineRule="exact"/>
        <w:jc w:val="both"/>
        <w:rPr>
          <w:rFonts w:ascii="Arial" w:hAnsi="Arial" w:cs="Arial"/>
          <w:color w:val="000000"/>
          <w:sz w:val="20"/>
          <w:szCs w:val="20"/>
          <w:lang w:val="fr-FR"/>
        </w:rPr>
      </w:pPr>
      <w:r w:rsidRPr="00C04313">
        <w:rPr>
          <w:rFonts w:ascii="Arial" w:hAnsi="Arial" w:cs="Arial"/>
          <w:color w:val="000000"/>
          <w:sz w:val="20"/>
          <w:szCs w:val="20"/>
          <w:lang w:val="fr-FR"/>
        </w:rPr>
        <w:t>Les gagnants des Lots devront prendre contact avec les personnes désigné</w:t>
      </w:r>
      <w:r w:rsidR="0061528E" w:rsidRPr="00C04313">
        <w:rPr>
          <w:rFonts w:ascii="Arial" w:hAnsi="Arial" w:cs="Arial"/>
          <w:color w:val="000000"/>
          <w:sz w:val="20"/>
          <w:szCs w:val="20"/>
          <w:lang w:val="fr-FR"/>
        </w:rPr>
        <w:t>e</w:t>
      </w:r>
      <w:r w:rsidRPr="00C04313">
        <w:rPr>
          <w:rFonts w:ascii="Arial" w:hAnsi="Arial" w:cs="Arial"/>
          <w:color w:val="000000"/>
          <w:sz w:val="20"/>
          <w:szCs w:val="20"/>
          <w:lang w:val="fr-FR"/>
        </w:rPr>
        <w:t>s</w:t>
      </w:r>
      <w:r w:rsidR="0061528E" w:rsidRPr="00C04313">
        <w:rPr>
          <w:rFonts w:ascii="Arial" w:hAnsi="Arial" w:cs="Arial"/>
          <w:color w:val="000000"/>
          <w:sz w:val="20"/>
          <w:szCs w:val="20"/>
          <w:lang w:val="fr-FR"/>
        </w:rPr>
        <w:t xml:space="preserve"> par</w:t>
      </w:r>
      <w:r w:rsidR="0061528E" w:rsidRPr="00C04313">
        <w:rPr>
          <w:rFonts w:ascii="Arial" w:hAnsi="Arial" w:cs="Arial"/>
          <w:lang w:val="fr-FR"/>
        </w:rPr>
        <w:t xml:space="preserve"> </w:t>
      </w:r>
      <w:r w:rsidR="0061528E" w:rsidRPr="00C04313">
        <w:rPr>
          <w:rFonts w:ascii="Arial" w:hAnsi="Arial" w:cs="Arial"/>
          <w:color w:val="000000"/>
          <w:sz w:val="20"/>
          <w:szCs w:val="20"/>
          <w:lang w:val="fr-FR"/>
        </w:rPr>
        <w:t xml:space="preserve">la Société organisatrice en vue de retirer leur Lot.  </w:t>
      </w:r>
      <w:r w:rsidRPr="00C04313">
        <w:rPr>
          <w:rFonts w:ascii="Arial" w:hAnsi="Arial" w:cs="Arial"/>
          <w:color w:val="000000"/>
          <w:sz w:val="20"/>
          <w:szCs w:val="20"/>
          <w:lang w:val="fr-FR"/>
        </w:rPr>
        <w:t xml:space="preserve"> </w:t>
      </w:r>
    </w:p>
    <w:p w14:paraId="5D149733" w14:textId="77777777" w:rsidR="00D13CB7" w:rsidRPr="00C04313" w:rsidRDefault="00D13CB7" w:rsidP="00C11CB8">
      <w:pPr>
        <w:autoSpaceDE w:val="0"/>
        <w:spacing w:line="260" w:lineRule="exact"/>
        <w:jc w:val="both"/>
        <w:rPr>
          <w:rFonts w:ascii="Arial" w:hAnsi="Arial" w:cs="Arial"/>
          <w:color w:val="000000"/>
          <w:sz w:val="20"/>
          <w:szCs w:val="20"/>
          <w:lang w:val="fr-FR"/>
        </w:rPr>
      </w:pPr>
    </w:p>
    <w:p w14:paraId="79F979F5" w14:textId="77777777" w:rsidR="00516577" w:rsidRPr="00C04313" w:rsidRDefault="00516577" w:rsidP="00326AD0">
      <w:pPr>
        <w:autoSpaceDE w:val="0"/>
        <w:spacing w:line="260" w:lineRule="exact"/>
        <w:contextualSpacing/>
        <w:jc w:val="both"/>
        <w:rPr>
          <w:rFonts w:ascii="Arial" w:hAnsi="Arial" w:cs="Arial"/>
          <w:sz w:val="20"/>
          <w:szCs w:val="20"/>
          <w:lang w:val="fr-FR"/>
        </w:rPr>
      </w:pPr>
      <w:r w:rsidRPr="00C04313">
        <w:rPr>
          <w:rFonts w:ascii="Arial" w:hAnsi="Arial" w:cs="Arial"/>
          <w:b/>
          <w:sz w:val="20"/>
          <w:szCs w:val="20"/>
          <w:u w:val="single"/>
          <w:lang w:val="fr-FR"/>
        </w:rPr>
        <w:t xml:space="preserve">Le retrait </w:t>
      </w:r>
      <w:r w:rsidR="00326AD0" w:rsidRPr="00C04313">
        <w:rPr>
          <w:rFonts w:ascii="Arial" w:hAnsi="Arial" w:cs="Arial"/>
          <w:b/>
          <w:sz w:val="20"/>
          <w:szCs w:val="20"/>
          <w:u w:val="single"/>
          <w:lang w:val="fr-FR"/>
        </w:rPr>
        <w:t xml:space="preserve">du Lot </w:t>
      </w:r>
      <w:r w:rsidRPr="00C04313">
        <w:rPr>
          <w:rFonts w:ascii="Arial" w:hAnsi="Arial" w:cs="Arial"/>
          <w:b/>
          <w:sz w:val="20"/>
          <w:szCs w:val="20"/>
          <w:u w:val="single"/>
          <w:lang w:val="fr-FR"/>
        </w:rPr>
        <w:t>devra être effectué</w:t>
      </w:r>
      <w:r w:rsidRPr="00C04313">
        <w:rPr>
          <w:rFonts w:ascii="Arial" w:hAnsi="Arial" w:cs="Arial"/>
          <w:sz w:val="20"/>
          <w:szCs w:val="20"/>
          <w:lang w:val="fr-FR"/>
        </w:rPr>
        <w:t xml:space="preserve"> par les gagnants à la date de livraison convenue </w:t>
      </w:r>
      <w:r w:rsidR="00326AD0" w:rsidRPr="00C04313">
        <w:rPr>
          <w:rFonts w:ascii="Arial" w:hAnsi="Arial" w:cs="Arial"/>
          <w:sz w:val="20"/>
          <w:szCs w:val="20"/>
          <w:lang w:val="fr-FR"/>
        </w:rPr>
        <w:t xml:space="preserve">préalablement, </w:t>
      </w:r>
      <w:r w:rsidRPr="00C04313">
        <w:rPr>
          <w:rFonts w:ascii="Arial" w:hAnsi="Arial" w:cs="Arial"/>
          <w:sz w:val="20"/>
          <w:szCs w:val="20"/>
          <w:lang w:val="fr-FR"/>
        </w:rPr>
        <w:t>muni</w:t>
      </w:r>
      <w:r w:rsidR="00326AD0" w:rsidRPr="00C04313">
        <w:rPr>
          <w:rFonts w:ascii="Arial" w:hAnsi="Arial" w:cs="Arial"/>
          <w:sz w:val="20"/>
          <w:szCs w:val="20"/>
          <w:lang w:val="fr-FR"/>
        </w:rPr>
        <w:t>s</w:t>
      </w:r>
      <w:r w:rsidRPr="00C04313">
        <w:rPr>
          <w:rFonts w:ascii="Arial" w:hAnsi="Arial" w:cs="Arial"/>
          <w:sz w:val="20"/>
          <w:szCs w:val="20"/>
          <w:lang w:val="fr-FR"/>
        </w:rPr>
        <w:t xml:space="preserve"> de leur </w:t>
      </w:r>
      <w:r w:rsidR="00326AD0" w:rsidRPr="00C04313">
        <w:rPr>
          <w:rFonts w:ascii="Arial" w:hAnsi="Arial" w:cs="Arial"/>
          <w:sz w:val="20"/>
          <w:szCs w:val="20"/>
          <w:lang w:val="fr-FR"/>
        </w:rPr>
        <w:t>pièce d’identité</w:t>
      </w:r>
      <w:r w:rsidRPr="00C04313">
        <w:rPr>
          <w:rFonts w:ascii="Arial" w:hAnsi="Arial" w:cs="Arial"/>
          <w:sz w:val="20"/>
          <w:szCs w:val="20"/>
          <w:lang w:val="fr-FR"/>
        </w:rPr>
        <w:t xml:space="preserve">. </w:t>
      </w:r>
    </w:p>
    <w:p w14:paraId="72C8A490" w14:textId="77777777" w:rsidR="00516577" w:rsidRPr="00C04313" w:rsidRDefault="00516577" w:rsidP="00516577">
      <w:pPr>
        <w:autoSpaceDE w:val="0"/>
        <w:spacing w:line="260" w:lineRule="exact"/>
        <w:ind w:left="1080"/>
        <w:contextualSpacing/>
        <w:jc w:val="both"/>
        <w:rPr>
          <w:rFonts w:ascii="Arial" w:hAnsi="Arial" w:cs="Arial"/>
          <w:i/>
          <w:sz w:val="20"/>
          <w:szCs w:val="20"/>
          <w:lang w:val="fr-FR"/>
        </w:rPr>
      </w:pPr>
    </w:p>
    <w:p w14:paraId="165E0C32" w14:textId="35B4291A" w:rsidR="00326AD0" w:rsidRPr="00C04313" w:rsidRDefault="00516577" w:rsidP="00326AD0">
      <w:pPr>
        <w:autoSpaceDE w:val="0"/>
        <w:spacing w:line="260" w:lineRule="exact"/>
        <w:contextualSpacing/>
        <w:jc w:val="both"/>
        <w:rPr>
          <w:rFonts w:ascii="Arial" w:hAnsi="Arial" w:cs="Arial"/>
          <w:b/>
          <w:sz w:val="20"/>
          <w:u w:val="single"/>
          <w:lang w:val="fr-FR"/>
        </w:rPr>
      </w:pPr>
      <w:r w:rsidRPr="00C04313">
        <w:rPr>
          <w:rFonts w:ascii="Arial" w:hAnsi="Arial" w:cs="Arial"/>
          <w:b/>
          <w:sz w:val="20"/>
          <w:u w:val="single"/>
          <w:lang w:val="fr-FR"/>
        </w:rPr>
        <w:t xml:space="preserve">A défaut pour </w:t>
      </w:r>
      <w:r w:rsidR="00326AD0" w:rsidRPr="00C04313">
        <w:rPr>
          <w:rFonts w:ascii="Arial" w:hAnsi="Arial" w:cs="Arial"/>
          <w:b/>
          <w:sz w:val="20"/>
          <w:u w:val="single"/>
          <w:lang w:val="fr-FR"/>
        </w:rPr>
        <w:t>la Société Organisatrice d’avoir pu contacter le gagnant à l’issue du tirage au sort, ou si le gagnant contacté ne vient pas récupérer son Lot</w:t>
      </w:r>
      <w:r w:rsidR="00CC46E9">
        <w:rPr>
          <w:rFonts w:ascii="Arial" w:hAnsi="Arial" w:cs="Arial"/>
          <w:b/>
          <w:sz w:val="20"/>
          <w:u w:val="single"/>
          <w:lang w:val="fr-FR"/>
        </w:rPr>
        <w:t xml:space="preserve"> dans le délai indiqué par la </w:t>
      </w:r>
      <w:r w:rsidR="00CC46E9" w:rsidRPr="00CC46E9">
        <w:rPr>
          <w:rFonts w:ascii="Arial" w:hAnsi="Arial" w:cs="Arial"/>
          <w:b/>
          <w:sz w:val="20"/>
          <w:u w:val="single"/>
          <w:lang w:val="fr-FR"/>
        </w:rPr>
        <w:t>Société organisatrice</w:t>
      </w:r>
      <w:r w:rsidR="00326AD0" w:rsidRPr="00C04313">
        <w:rPr>
          <w:rFonts w:ascii="Arial" w:hAnsi="Arial" w:cs="Arial"/>
          <w:b/>
          <w:sz w:val="20"/>
          <w:u w:val="single"/>
          <w:lang w:val="fr-FR"/>
        </w:rPr>
        <w:t xml:space="preserve">, le Lot concerné sera considéré comme abandonné et pourra, le cas échéant, être remis en gain. </w:t>
      </w:r>
    </w:p>
    <w:p w14:paraId="31069296" w14:textId="77777777" w:rsidR="00523079" w:rsidRPr="00C04313" w:rsidDel="00FD7540" w:rsidRDefault="00523079" w:rsidP="00C11CB8">
      <w:pPr>
        <w:autoSpaceDE w:val="0"/>
        <w:spacing w:line="260" w:lineRule="exact"/>
        <w:jc w:val="both"/>
        <w:rPr>
          <w:rFonts w:ascii="Arial" w:hAnsi="Arial" w:cs="Arial"/>
          <w:color w:val="000000"/>
          <w:sz w:val="20"/>
          <w:szCs w:val="20"/>
          <w:lang w:val="fr-FR"/>
        </w:rPr>
      </w:pPr>
    </w:p>
    <w:p w14:paraId="643255B6" w14:textId="77777777" w:rsidR="00523079" w:rsidRPr="00C04313" w:rsidRDefault="00523079" w:rsidP="0024725E">
      <w:pPr>
        <w:autoSpaceDE w:val="0"/>
        <w:spacing w:line="260" w:lineRule="exact"/>
        <w:jc w:val="both"/>
        <w:rPr>
          <w:rFonts w:ascii="Arial" w:hAnsi="Arial" w:cs="Arial"/>
          <w:sz w:val="20"/>
          <w:szCs w:val="20"/>
          <w:lang w:val="fr-FR"/>
        </w:rPr>
      </w:pPr>
      <w:r w:rsidRPr="00C04313">
        <w:rPr>
          <w:rFonts w:ascii="Arial" w:hAnsi="Arial" w:cs="Arial"/>
          <w:b/>
          <w:bCs/>
          <w:color w:val="000000"/>
          <w:sz w:val="20"/>
          <w:szCs w:val="20"/>
          <w:lang w:val="fr-FR"/>
        </w:rPr>
        <w:t>5.</w:t>
      </w:r>
      <w:r w:rsidR="00BC1215" w:rsidRPr="00C04313">
        <w:rPr>
          <w:rFonts w:ascii="Arial" w:hAnsi="Arial" w:cs="Arial"/>
          <w:b/>
          <w:bCs/>
          <w:color w:val="000000"/>
          <w:sz w:val="20"/>
          <w:szCs w:val="20"/>
          <w:lang w:val="fr-FR"/>
        </w:rPr>
        <w:t>4</w:t>
      </w:r>
      <w:r w:rsidRPr="00C04313">
        <w:rPr>
          <w:rFonts w:ascii="Arial" w:hAnsi="Arial" w:cs="Arial"/>
          <w:b/>
          <w:bCs/>
          <w:color w:val="000000"/>
          <w:sz w:val="20"/>
          <w:szCs w:val="20"/>
          <w:lang w:val="fr-FR"/>
        </w:rPr>
        <w:t>.</w:t>
      </w:r>
      <w:r w:rsidRPr="00C04313">
        <w:rPr>
          <w:rFonts w:ascii="Arial" w:hAnsi="Arial" w:cs="Arial"/>
          <w:color w:val="000000"/>
          <w:sz w:val="20"/>
          <w:szCs w:val="20"/>
          <w:lang w:val="fr-FR"/>
        </w:rPr>
        <w:t xml:space="preserve"> </w:t>
      </w:r>
      <w:r w:rsidR="00BC1215" w:rsidRPr="00C04313">
        <w:rPr>
          <w:rFonts w:ascii="Arial" w:hAnsi="Arial" w:cs="Arial"/>
          <w:sz w:val="20"/>
          <w:szCs w:val="20"/>
          <w:lang w:val="fr-FR"/>
        </w:rPr>
        <w:t>Le</w:t>
      </w:r>
      <w:r w:rsidR="000B63D6" w:rsidRPr="00C04313">
        <w:rPr>
          <w:rFonts w:ascii="Arial" w:hAnsi="Arial" w:cs="Arial"/>
          <w:sz w:val="20"/>
          <w:szCs w:val="20"/>
          <w:lang w:val="fr-FR"/>
        </w:rPr>
        <w:t>s</w:t>
      </w:r>
      <w:r w:rsidR="00BC1215" w:rsidRPr="00C04313">
        <w:rPr>
          <w:rFonts w:ascii="Arial" w:hAnsi="Arial" w:cs="Arial"/>
          <w:sz w:val="20"/>
          <w:szCs w:val="20"/>
          <w:lang w:val="fr-FR"/>
        </w:rPr>
        <w:t xml:space="preserve"> Lot</w:t>
      </w:r>
      <w:r w:rsidR="000B63D6" w:rsidRPr="00C04313">
        <w:rPr>
          <w:rFonts w:ascii="Arial" w:hAnsi="Arial" w:cs="Arial"/>
          <w:sz w:val="20"/>
          <w:szCs w:val="20"/>
          <w:lang w:val="fr-FR"/>
        </w:rPr>
        <w:t>s</w:t>
      </w:r>
      <w:r w:rsidR="00BC1215" w:rsidRPr="00C04313">
        <w:rPr>
          <w:rFonts w:ascii="Arial" w:hAnsi="Arial" w:cs="Arial"/>
          <w:sz w:val="20"/>
          <w:szCs w:val="20"/>
          <w:lang w:val="fr-FR"/>
        </w:rPr>
        <w:t xml:space="preserve"> gagné</w:t>
      </w:r>
      <w:r w:rsidR="000B63D6" w:rsidRPr="00C04313">
        <w:rPr>
          <w:rFonts w:ascii="Arial" w:hAnsi="Arial" w:cs="Arial"/>
          <w:sz w:val="20"/>
          <w:szCs w:val="20"/>
          <w:lang w:val="fr-FR"/>
        </w:rPr>
        <w:t>s</w:t>
      </w:r>
      <w:r w:rsidRPr="00C04313">
        <w:rPr>
          <w:rFonts w:ascii="Arial" w:hAnsi="Arial" w:cs="Arial"/>
          <w:sz w:val="20"/>
          <w:szCs w:val="20"/>
          <w:lang w:val="fr-FR"/>
        </w:rPr>
        <w:t xml:space="preserve"> </w:t>
      </w:r>
      <w:r w:rsidR="00E82598" w:rsidRPr="00C04313">
        <w:rPr>
          <w:rFonts w:ascii="Arial" w:hAnsi="Arial" w:cs="Arial"/>
          <w:sz w:val="20"/>
          <w:szCs w:val="20"/>
          <w:lang w:val="fr-FR"/>
        </w:rPr>
        <w:t>par le</w:t>
      </w:r>
      <w:r w:rsidR="000B63D6" w:rsidRPr="00C04313">
        <w:rPr>
          <w:rFonts w:ascii="Arial" w:hAnsi="Arial" w:cs="Arial"/>
          <w:sz w:val="20"/>
          <w:szCs w:val="20"/>
          <w:lang w:val="fr-FR"/>
        </w:rPr>
        <w:t>s</w:t>
      </w:r>
      <w:r w:rsidR="00E82598" w:rsidRPr="00C04313">
        <w:rPr>
          <w:rFonts w:ascii="Arial" w:hAnsi="Arial" w:cs="Arial"/>
          <w:sz w:val="20"/>
          <w:szCs w:val="20"/>
          <w:lang w:val="fr-FR"/>
        </w:rPr>
        <w:t xml:space="preserve"> gagnant</w:t>
      </w:r>
      <w:r w:rsidR="000B63D6" w:rsidRPr="00C04313">
        <w:rPr>
          <w:rFonts w:ascii="Arial" w:hAnsi="Arial" w:cs="Arial"/>
          <w:sz w:val="20"/>
          <w:szCs w:val="20"/>
          <w:lang w:val="fr-FR"/>
        </w:rPr>
        <w:t>s</w:t>
      </w:r>
      <w:r w:rsidR="00E82598" w:rsidRPr="00C04313">
        <w:rPr>
          <w:rFonts w:ascii="Arial" w:hAnsi="Arial" w:cs="Arial"/>
          <w:sz w:val="20"/>
          <w:szCs w:val="20"/>
          <w:lang w:val="fr-FR"/>
        </w:rPr>
        <w:t xml:space="preserve"> </w:t>
      </w:r>
      <w:r w:rsidR="000B63D6" w:rsidRPr="00C04313">
        <w:rPr>
          <w:rFonts w:ascii="Arial" w:hAnsi="Arial" w:cs="Arial"/>
          <w:sz w:val="20"/>
          <w:szCs w:val="20"/>
          <w:lang w:val="fr-FR"/>
        </w:rPr>
        <w:t xml:space="preserve">ne sont </w:t>
      </w:r>
      <w:r w:rsidRPr="00C04313">
        <w:rPr>
          <w:rFonts w:ascii="Arial" w:hAnsi="Arial" w:cs="Arial"/>
          <w:sz w:val="20"/>
          <w:szCs w:val="20"/>
          <w:lang w:val="fr-FR"/>
        </w:rPr>
        <w:t>ni échangeable</w:t>
      </w:r>
      <w:r w:rsidR="000B63D6" w:rsidRPr="00C04313">
        <w:rPr>
          <w:rFonts w:ascii="Arial" w:hAnsi="Arial" w:cs="Arial"/>
          <w:sz w:val="20"/>
          <w:szCs w:val="20"/>
          <w:lang w:val="fr-FR"/>
        </w:rPr>
        <w:t>s</w:t>
      </w:r>
      <w:r w:rsidR="00BC1215" w:rsidRPr="00C04313">
        <w:rPr>
          <w:rFonts w:ascii="Arial" w:hAnsi="Arial" w:cs="Arial"/>
          <w:sz w:val="20"/>
          <w:szCs w:val="20"/>
          <w:lang w:val="fr-FR"/>
        </w:rPr>
        <w:t>, ni remboursable</w:t>
      </w:r>
      <w:r w:rsidR="000B63D6" w:rsidRPr="00C04313">
        <w:rPr>
          <w:rFonts w:ascii="Arial" w:hAnsi="Arial" w:cs="Arial"/>
          <w:sz w:val="20"/>
          <w:szCs w:val="20"/>
          <w:lang w:val="fr-FR"/>
        </w:rPr>
        <w:t xml:space="preserve">s, </w:t>
      </w:r>
      <w:r w:rsidR="002B1FAA" w:rsidRPr="00C04313">
        <w:rPr>
          <w:rFonts w:ascii="Arial" w:hAnsi="Arial" w:cs="Arial"/>
          <w:bCs/>
          <w:color w:val="000000"/>
          <w:sz w:val="20"/>
          <w:szCs w:val="20"/>
          <w:lang w:val="fr-FR"/>
        </w:rPr>
        <w:t>ni cumulable</w:t>
      </w:r>
      <w:r w:rsidR="000B63D6" w:rsidRPr="00C04313">
        <w:rPr>
          <w:rFonts w:ascii="Arial" w:hAnsi="Arial" w:cs="Arial"/>
          <w:bCs/>
          <w:color w:val="000000"/>
          <w:sz w:val="20"/>
          <w:szCs w:val="20"/>
          <w:lang w:val="fr-FR"/>
        </w:rPr>
        <w:t>s</w:t>
      </w:r>
      <w:r w:rsidR="002B1FAA" w:rsidRPr="00C04313">
        <w:rPr>
          <w:rFonts w:ascii="Arial" w:hAnsi="Arial" w:cs="Arial"/>
          <w:bCs/>
          <w:color w:val="000000"/>
          <w:sz w:val="20"/>
          <w:szCs w:val="20"/>
          <w:lang w:val="fr-FR"/>
        </w:rPr>
        <w:t xml:space="preserve"> avec d’autres offres</w:t>
      </w:r>
      <w:r w:rsidRPr="00C04313">
        <w:rPr>
          <w:rFonts w:ascii="Arial" w:hAnsi="Arial" w:cs="Arial"/>
          <w:sz w:val="20"/>
          <w:szCs w:val="20"/>
          <w:lang w:val="fr-FR"/>
        </w:rPr>
        <w:t>. Aucun avoir</w:t>
      </w:r>
      <w:r w:rsidR="000B63D6" w:rsidRPr="00C04313">
        <w:rPr>
          <w:rFonts w:ascii="Arial" w:hAnsi="Arial" w:cs="Arial"/>
          <w:sz w:val="20"/>
          <w:szCs w:val="20"/>
          <w:lang w:val="fr-FR"/>
        </w:rPr>
        <w:t>,</w:t>
      </w:r>
      <w:r w:rsidRPr="00C04313">
        <w:rPr>
          <w:rFonts w:ascii="Arial" w:hAnsi="Arial" w:cs="Arial"/>
          <w:sz w:val="20"/>
          <w:szCs w:val="20"/>
          <w:lang w:val="fr-FR"/>
        </w:rPr>
        <w:t xml:space="preserve"> ni aucun remboursement de la différence ne sera accordé.</w:t>
      </w:r>
    </w:p>
    <w:p w14:paraId="7A0F236C" w14:textId="77777777" w:rsidR="00EA5B9F" w:rsidRPr="00C04313" w:rsidRDefault="00EA5B9F" w:rsidP="00C11CB8">
      <w:pPr>
        <w:autoSpaceDE w:val="0"/>
        <w:spacing w:line="260" w:lineRule="exact"/>
        <w:jc w:val="both"/>
        <w:rPr>
          <w:rFonts w:ascii="Arial" w:hAnsi="Arial" w:cs="Arial"/>
          <w:color w:val="000000"/>
          <w:sz w:val="20"/>
          <w:szCs w:val="20"/>
          <w:lang w:val="fr-FR"/>
        </w:rPr>
      </w:pPr>
    </w:p>
    <w:p w14:paraId="31CECD30" w14:textId="77777777" w:rsidR="00523079" w:rsidRPr="00C04313" w:rsidRDefault="00EE2978" w:rsidP="00C11CB8">
      <w:pPr>
        <w:autoSpaceDE w:val="0"/>
        <w:spacing w:line="260" w:lineRule="exact"/>
        <w:jc w:val="both"/>
        <w:rPr>
          <w:rFonts w:ascii="Arial" w:hAnsi="Arial" w:cs="Arial"/>
          <w:b/>
          <w:color w:val="000000"/>
          <w:sz w:val="20"/>
          <w:szCs w:val="20"/>
          <w:lang w:val="fr-FR"/>
        </w:rPr>
      </w:pPr>
      <w:r w:rsidRPr="00C04313">
        <w:rPr>
          <w:rFonts w:ascii="Arial" w:hAnsi="Arial" w:cs="Arial"/>
          <w:b/>
          <w:color w:val="000000"/>
          <w:sz w:val="20"/>
          <w:szCs w:val="20"/>
          <w:lang w:val="fr-FR"/>
        </w:rPr>
        <w:t>Article 6.</w:t>
      </w:r>
      <w:r w:rsidR="00523079" w:rsidRPr="00C04313">
        <w:rPr>
          <w:rFonts w:ascii="Arial" w:hAnsi="Arial" w:cs="Arial"/>
          <w:b/>
          <w:color w:val="000000"/>
          <w:sz w:val="20"/>
          <w:szCs w:val="20"/>
          <w:lang w:val="fr-FR"/>
        </w:rPr>
        <w:t xml:space="preserve"> Contestation du Jeu</w:t>
      </w:r>
    </w:p>
    <w:p w14:paraId="65A27417" w14:textId="77777777" w:rsidR="00523079" w:rsidRPr="00C04313" w:rsidRDefault="00523079" w:rsidP="00C11CB8">
      <w:pPr>
        <w:autoSpaceDE w:val="0"/>
        <w:spacing w:line="260" w:lineRule="exact"/>
        <w:jc w:val="both"/>
        <w:rPr>
          <w:rFonts w:ascii="Arial" w:hAnsi="Arial" w:cs="Arial"/>
          <w:color w:val="000000"/>
          <w:sz w:val="20"/>
          <w:szCs w:val="20"/>
          <w:lang w:val="fr-FR"/>
        </w:rPr>
      </w:pPr>
    </w:p>
    <w:p w14:paraId="244C8567" w14:textId="77777777" w:rsidR="000B63D6" w:rsidRPr="00C04313" w:rsidRDefault="00CB1E81" w:rsidP="00C11CB8">
      <w:pPr>
        <w:autoSpaceDE w:val="0"/>
        <w:spacing w:line="260" w:lineRule="exact"/>
        <w:jc w:val="both"/>
        <w:rPr>
          <w:rFonts w:ascii="Arial" w:hAnsi="Arial" w:cs="Arial"/>
          <w:color w:val="000000"/>
          <w:sz w:val="20"/>
          <w:szCs w:val="20"/>
          <w:lang w:val="fr-FR"/>
        </w:rPr>
      </w:pPr>
      <w:r w:rsidRPr="00C04313">
        <w:rPr>
          <w:rFonts w:ascii="Arial" w:hAnsi="Arial" w:cs="Arial"/>
          <w:b/>
          <w:color w:val="000000"/>
          <w:sz w:val="20"/>
          <w:szCs w:val="20"/>
          <w:lang w:val="fr-FR"/>
        </w:rPr>
        <w:t>6.1.</w:t>
      </w:r>
      <w:r w:rsidRPr="00C04313">
        <w:rPr>
          <w:rFonts w:ascii="Arial" w:hAnsi="Arial" w:cs="Arial"/>
          <w:color w:val="000000"/>
          <w:sz w:val="20"/>
          <w:szCs w:val="20"/>
          <w:lang w:val="fr-FR"/>
        </w:rPr>
        <w:t xml:space="preserve"> </w:t>
      </w:r>
      <w:r w:rsidR="00523079" w:rsidRPr="00C04313">
        <w:rPr>
          <w:rFonts w:ascii="Arial" w:hAnsi="Arial" w:cs="Arial"/>
          <w:color w:val="000000"/>
          <w:sz w:val="20"/>
          <w:szCs w:val="20"/>
          <w:lang w:val="fr-FR"/>
        </w:rPr>
        <w:t>La détermination des gagnants ne pourra donner lieu à aucun recours, sous réserve des dispositions impératives de la loi.</w:t>
      </w:r>
    </w:p>
    <w:p w14:paraId="26A67B3D" w14:textId="77777777" w:rsidR="000B63D6" w:rsidRPr="00C04313" w:rsidRDefault="000B63D6" w:rsidP="00C11CB8">
      <w:pPr>
        <w:autoSpaceDE w:val="0"/>
        <w:spacing w:line="260" w:lineRule="exact"/>
        <w:jc w:val="both"/>
        <w:rPr>
          <w:rFonts w:ascii="Arial" w:hAnsi="Arial" w:cs="Arial"/>
          <w:color w:val="000000"/>
          <w:sz w:val="20"/>
          <w:szCs w:val="20"/>
          <w:lang w:val="fr-FR"/>
        </w:rPr>
      </w:pPr>
    </w:p>
    <w:p w14:paraId="5BD29D30" w14:textId="77777777" w:rsidR="00523079" w:rsidRPr="00C04313" w:rsidRDefault="00523079" w:rsidP="00C11CB8">
      <w:pPr>
        <w:autoSpaceDE w:val="0"/>
        <w:spacing w:line="260" w:lineRule="exact"/>
        <w:jc w:val="both"/>
        <w:rPr>
          <w:rFonts w:ascii="Arial" w:hAnsi="Arial" w:cs="Arial"/>
          <w:b/>
          <w:color w:val="000000"/>
          <w:sz w:val="20"/>
          <w:szCs w:val="20"/>
          <w:lang w:val="fr-FR"/>
        </w:rPr>
      </w:pPr>
      <w:r w:rsidRPr="00C04313">
        <w:rPr>
          <w:rFonts w:ascii="Arial" w:hAnsi="Arial" w:cs="Arial"/>
          <w:b/>
          <w:color w:val="000000"/>
          <w:sz w:val="20"/>
          <w:szCs w:val="20"/>
          <w:lang w:val="fr-FR"/>
        </w:rPr>
        <w:t>Article 7</w:t>
      </w:r>
      <w:r w:rsidR="00EE2978" w:rsidRPr="00C04313">
        <w:rPr>
          <w:rFonts w:ascii="Arial" w:hAnsi="Arial" w:cs="Arial"/>
          <w:b/>
          <w:color w:val="000000"/>
          <w:sz w:val="20"/>
          <w:szCs w:val="20"/>
          <w:lang w:val="fr-FR"/>
        </w:rPr>
        <w:t>.</w:t>
      </w:r>
      <w:r w:rsidRPr="00C04313">
        <w:rPr>
          <w:rFonts w:ascii="Arial" w:hAnsi="Arial" w:cs="Arial"/>
          <w:b/>
          <w:color w:val="000000"/>
          <w:sz w:val="20"/>
          <w:szCs w:val="20"/>
          <w:lang w:val="fr-FR"/>
        </w:rPr>
        <w:t xml:space="preserve"> Limitation de responsabilité</w:t>
      </w:r>
    </w:p>
    <w:p w14:paraId="39E525F6" w14:textId="77777777" w:rsidR="00523079" w:rsidRPr="00C04313" w:rsidRDefault="00523079" w:rsidP="00C11CB8">
      <w:pPr>
        <w:autoSpaceDE w:val="0"/>
        <w:spacing w:line="260" w:lineRule="exact"/>
        <w:jc w:val="both"/>
        <w:rPr>
          <w:rFonts w:ascii="Arial" w:hAnsi="Arial" w:cs="Arial"/>
          <w:color w:val="000000"/>
          <w:sz w:val="20"/>
          <w:szCs w:val="20"/>
          <w:lang w:val="fr-FR"/>
        </w:rPr>
      </w:pPr>
    </w:p>
    <w:p w14:paraId="26EE1AF2" w14:textId="77777777" w:rsidR="00523079" w:rsidRPr="00C04313" w:rsidRDefault="00790F7C" w:rsidP="00C11CB8">
      <w:pPr>
        <w:autoSpaceDE w:val="0"/>
        <w:spacing w:line="260" w:lineRule="exact"/>
        <w:jc w:val="both"/>
        <w:rPr>
          <w:rFonts w:ascii="Arial" w:hAnsi="Arial" w:cs="Arial"/>
          <w:color w:val="000000"/>
          <w:sz w:val="20"/>
          <w:szCs w:val="20"/>
          <w:lang w:val="fr-FR"/>
        </w:rPr>
      </w:pPr>
      <w:r w:rsidRPr="00C04313">
        <w:rPr>
          <w:rFonts w:ascii="Arial" w:hAnsi="Arial" w:cs="Arial"/>
          <w:b/>
          <w:color w:val="000000"/>
          <w:sz w:val="20"/>
          <w:szCs w:val="20"/>
          <w:lang w:val="fr-FR"/>
        </w:rPr>
        <w:t>7.1.</w:t>
      </w:r>
      <w:r w:rsidRPr="00C04313">
        <w:rPr>
          <w:rFonts w:ascii="Arial" w:hAnsi="Arial" w:cs="Arial"/>
          <w:color w:val="000000"/>
          <w:sz w:val="20"/>
          <w:szCs w:val="20"/>
          <w:lang w:val="fr-FR"/>
        </w:rPr>
        <w:t xml:space="preserve"> </w:t>
      </w:r>
      <w:r w:rsidR="00EE2978" w:rsidRPr="00C04313">
        <w:rPr>
          <w:rFonts w:ascii="Arial" w:hAnsi="Arial" w:cs="Arial"/>
          <w:color w:val="000000"/>
          <w:sz w:val="20"/>
          <w:szCs w:val="20"/>
          <w:lang w:val="fr-FR"/>
        </w:rPr>
        <w:t>La Société O</w:t>
      </w:r>
      <w:r w:rsidR="00523079" w:rsidRPr="00C04313">
        <w:rPr>
          <w:rFonts w:ascii="Arial" w:hAnsi="Arial" w:cs="Arial"/>
          <w:color w:val="000000"/>
          <w:sz w:val="20"/>
          <w:szCs w:val="20"/>
          <w:lang w:val="fr-FR"/>
        </w:rPr>
        <w:t>rganisatrice ne saurait être tenue pour responsable de tous faits qui ne lui seraient pas imputables, notamment en cas de force majeure</w:t>
      </w:r>
      <w:r w:rsidR="009E6EDF" w:rsidRPr="00C04313">
        <w:rPr>
          <w:rFonts w:ascii="Arial" w:hAnsi="Arial" w:cs="Arial"/>
          <w:sz w:val="20"/>
          <w:szCs w:val="20"/>
          <w:lang w:val="fr-FR"/>
        </w:rPr>
        <w:t xml:space="preserve"> ou d'événements indépendants de sa volonté</w:t>
      </w:r>
      <w:r w:rsidR="009E6EDF" w:rsidRPr="00C04313">
        <w:rPr>
          <w:rFonts w:ascii="Arial" w:hAnsi="Arial" w:cs="Arial"/>
          <w:color w:val="000000"/>
          <w:sz w:val="20"/>
          <w:szCs w:val="20"/>
          <w:lang w:val="fr-FR"/>
        </w:rPr>
        <w:t xml:space="preserve">, susceptibles d’affecter </w:t>
      </w:r>
      <w:r w:rsidR="003530FB" w:rsidRPr="00C04313">
        <w:rPr>
          <w:rFonts w:ascii="Arial" w:hAnsi="Arial" w:cs="Arial"/>
          <w:color w:val="000000"/>
          <w:sz w:val="20"/>
          <w:szCs w:val="20"/>
          <w:lang w:val="fr-FR"/>
        </w:rPr>
        <w:t>le Jeu</w:t>
      </w:r>
      <w:r w:rsidR="00FF7009" w:rsidRPr="00C04313">
        <w:rPr>
          <w:rFonts w:ascii="Arial" w:hAnsi="Arial" w:cs="Arial"/>
          <w:color w:val="000000"/>
          <w:sz w:val="20"/>
          <w:szCs w:val="20"/>
          <w:lang w:val="fr-FR"/>
        </w:rPr>
        <w:t>.</w:t>
      </w:r>
    </w:p>
    <w:p w14:paraId="178C81D2" w14:textId="77777777" w:rsidR="009E6EDF" w:rsidRPr="00C04313" w:rsidRDefault="009E6EDF" w:rsidP="00C11CB8">
      <w:pPr>
        <w:spacing w:line="260" w:lineRule="exact"/>
        <w:ind w:left="1920"/>
        <w:jc w:val="both"/>
        <w:rPr>
          <w:rFonts w:ascii="Arial" w:hAnsi="Arial" w:cs="Arial"/>
          <w:sz w:val="20"/>
          <w:szCs w:val="20"/>
          <w:lang w:val="fr-FR"/>
        </w:rPr>
      </w:pPr>
    </w:p>
    <w:p w14:paraId="045D08D8" w14:textId="77777777" w:rsidR="009E6EDF" w:rsidRPr="00C04313" w:rsidRDefault="00790F7C" w:rsidP="00C11CB8">
      <w:pPr>
        <w:autoSpaceDE w:val="0"/>
        <w:spacing w:line="260" w:lineRule="exact"/>
        <w:jc w:val="both"/>
        <w:rPr>
          <w:rFonts w:ascii="Arial" w:hAnsi="Arial" w:cs="Arial"/>
          <w:sz w:val="20"/>
          <w:szCs w:val="20"/>
          <w:lang w:val="fr-FR"/>
        </w:rPr>
      </w:pPr>
      <w:r w:rsidRPr="00C04313">
        <w:rPr>
          <w:rFonts w:ascii="Arial" w:hAnsi="Arial" w:cs="Arial"/>
          <w:b/>
          <w:sz w:val="20"/>
          <w:szCs w:val="20"/>
          <w:lang w:val="fr-FR"/>
        </w:rPr>
        <w:t>7.2</w:t>
      </w:r>
      <w:r w:rsidR="009E6EDF" w:rsidRPr="00C04313">
        <w:rPr>
          <w:rFonts w:ascii="Arial" w:hAnsi="Arial" w:cs="Arial"/>
          <w:b/>
          <w:sz w:val="20"/>
          <w:szCs w:val="20"/>
          <w:lang w:val="fr-FR"/>
        </w:rPr>
        <w:t>.</w:t>
      </w:r>
      <w:r w:rsidR="009E6EDF" w:rsidRPr="00C04313">
        <w:rPr>
          <w:rFonts w:ascii="Arial" w:hAnsi="Arial" w:cs="Arial"/>
          <w:sz w:val="20"/>
          <w:szCs w:val="20"/>
          <w:lang w:val="fr-FR"/>
        </w:rPr>
        <w:t xml:space="preserve"> Si dans de telles circonstances, la Société Organisatrice était amenée à écourter, proroger, reporter, modifier la durée du Jeu ou annuler celui-ci, elle mettra en place les moyens techniques nécessaires pour informer les participants.</w:t>
      </w:r>
    </w:p>
    <w:p w14:paraId="0028F8C0" w14:textId="77777777" w:rsidR="009E6EDF" w:rsidRPr="00C04313" w:rsidRDefault="009E6EDF" w:rsidP="00C11CB8">
      <w:pPr>
        <w:autoSpaceDE w:val="0"/>
        <w:spacing w:line="260" w:lineRule="exact"/>
        <w:jc w:val="both"/>
        <w:rPr>
          <w:rFonts w:ascii="Arial" w:hAnsi="Arial" w:cs="Arial"/>
          <w:color w:val="000000"/>
          <w:sz w:val="20"/>
          <w:szCs w:val="20"/>
          <w:lang w:val="fr-FR"/>
        </w:rPr>
      </w:pPr>
    </w:p>
    <w:p w14:paraId="3EDB8CA8" w14:textId="77777777" w:rsidR="009E6EDF" w:rsidRPr="00C04313" w:rsidRDefault="00790F7C" w:rsidP="00C11CB8">
      <w:pPr>
        <w:autoSpaceDE w:val="0"/>
        <w:spacing w:line="260" w:lineRule="exact"/>
        <w:jc w:val="both"/>
        <w:rPr>
          <w:rFonts w:ascii="Arial" w:hAnsi="Arial" w:cs="Arial"/>
          <w:color w:val="000000"/>
          <w:sz w:val="20"/>
          <w:szCs w:val="20"/>
          <w:lang w:val="fr-FR"/>
        </w:rPr>
      </w:pPr>
      <w:r w:rsidRPr="00C04313">
        <w:rPr>
          <w:rFonts w:ascii="Arial" w:hAnsi="Arial" w:cs="Arial"/>
          <w:b/>
          <w:color w:val="000000"/>
          <w:sz w:val="20"/>
          <w:szCs w:val="20"/>
          <w:lang w:val="fr-FR"/>
        </w:rPr>
        <w:t>7.3.</w:t>
      </w:r>
      <w:r w:rsidRPr="00C04313">
        <w:rPr>
          <w:rFonts w:ascii="Arial" w:hAnsi="Arial" w:cs="Arial"/>
          <w:color w:val="000000"/>
          <w:sz w:val="20"/>
          <w:szCs w:val="20"/>
          <w:lang w:val="fr-FR"/>
        </w:rPr>
        <w:t xml:space="preserve"> </w:t>
      </w:r>
      <w:r w:rsidR="009E6EDF" w:rsidRPr="00C04313">
        <w:rPr>
          <w:rFonts w:ascii="Arial" w:hAnsi="Arial" w:cs="Arial"/>
          <w:color w:val="000000"/>
          <w:sz w:val="20"/>
          <w:szCs w:val="20"/>
          <w:lang w:val="fr-FR"/>
        </w:rPr>
        <w:t>La Société Organisatrice décline toute responsabilité en cas de non-respect par le gagnant des conditions d’utilisation du Lot gagné.</w:t>
      </w:r>
    </w:p>
    <w:p w14:paraId="07AFD7A3" w14:textId="77777777" w:rsidR="009E6EDF" w:rsidRPr="00C04313" w:rsidRDefault="009E6EDF" w:rsidP="00C11CB8">
      <w:pPr>
        <w:autoSpaceDE w:val="0"/>
        <w:spacing w:line="260" w:lineRule="exact"/>
        <w:jc w:val="both"/>
        <w:rPr>
          <w:rFonts w:ascii="Arial" w:hAnsi="Arial" w:cs="Arial"/>
          <w:color w:val="000000"/>
          <w:sz w:val="20"/>
          <w:szCs w:val="20"/>
          <w:lang w:val="fr-FR"/>
        </w:rPr>
      </w:pPr>
    </w:p>
    <w:p w14:paraId="7FF03877" w14:textId="77777777" w:rsidR="009E6EDF" w:rsidRPr="00C04313" w:rsidRDefault="00790F7C" w:rsidP="00C11CB8">
      <w:pPr>
        <w:spacing w:line="260" w:lineRule="exact"/>
        <w:jc w:val="both"/>
        <w:rPr>
          <w:rFonts w:ascii="Arial" w:hAnsi="Arial" w:cs="Arial"/>
          <w:color w:val="000000"/>
          <w:sz w:val="20"/>
          <w:szCs w:val="20"/>
          <w:lang w:val="fr-FR"/>
        </w:rPr>
      </w:pPr>
      <w:r w:rsidRPr="00C04313">
        <w:rPr>
          <w:rFonts w:ascii="Arial" w:hAnsi="Arial" w:cs="Arial"/>
          <w:b/>
          <w:color w:val="000000"/>
          <w:sz w:val="20"/>
          <w:szCs w:val="20"/>
          <w:lang w:val="fr-FR"/>
        </w:rPr>
        <w:t>7</w:t>
      </w:r>
      <w:r w:rsidR="009E6EDF" w:rsidRPr="00C04313">
        <w:rPr>
          <w:rFonts w:ascii="Arial" w:hAnsi="Arial" w:cs="Arial"/>
          <w:b/>
          <w:color w:val="000000"/>
          <w:sz w:val="20"/>
          <w:szCs w:val="20"/>
          <w:lang w:val="fr-FR"/>
        </w:rPr>
        <w:t>.4.</w:t>
      </w:r>
      <w:r w:rsidR="009E6EDF" w:rsidRPr="00C04313">
        <w:rPr>
          <w:rFonts w:ascii="Arial" w:hAnsi="Arial" w:cs="Arial"/>
          <w:color w:val="000000"/>
          <w:sz w:val="20"/>
          <w:szCs w:val="20"/>
          <w:lang w:val="fr-FR"/>
        </w:rPr>
        <w:t xml:space="preserve"> En tout état de cause, sa responsabilité ne saurait être engagée et aucune indemnité ne saurait lui être réclamée.</w:t>
      </w:r>
    </w:p>
    <w:p w14:paraId="3DB32C89" w14:textId="77777777" w:rsidR="00523079" w:rsidRPr="00C04313" w:rsidRDefault="00523079" w:rsidP="00C11CB8">
      <w:pPr>
        <w:autoSpaceDE w:val="0"/>
        <w:spacing w:line="260" w:lineRule="exact"/>
        <w:jc w:val="both"/>
        <w:rPr>
          <w:rFonts w:ascii="Arial" w:hAnsi="Arial" w:cs="Arial"/>
          <w:color w:val="000000"/>
          <w:sz w:val="20"/>
          <w:szCs w:val="20"/>
          <w:lang w:val="fr-FR"/>
        </w:rPr>
      </w:pPr>
    </w:p>
    <w:p w14:paraId="1DC04EA0" w14:textId="77777777" w:rsidR="00523079" w:rsidRPr="00C04313" w:rsidRDefault="008D0704" w:rsidP="00C11CB8">
      <w:pPr>
        <w:autoSpaceDE w:val="0"/>
        <w:spacing w:line="260" w:lineRule="exact"/>
        <w:jc w:val="both"/>
        <w:rPr>
          <w:rFonts w:ascii="Arial" w:hAnsi="Arial" w:cs="Arial"/>
          <w:b/>
          <w:color w:val="000000"/>
          <w:sz w:val="20"/>
          <w:szCs w:val="20"/>
          <w:lang w:val="fr-FR"/>
        </w:rPr>
      </w:pPr>
      <w:r w:rsidRPr="00C04313">
        <w:rPr>
          <w:rFonts w:ascii="Arial" w:hAnsi="Arial" w:cs="Arial"/>
          <w:b/>
          <w:color w:val="000000"/>
          <w:sz w:val="20"/>
          <w:szCs w:val="20"/>
          <w:lang w:val="fr-FR"/>
        </w:rPr>
        <w:t>Article 8</w:t>
      </w:r>
      <w:r w:rsidR="00EE2978" w:rsidRPr="00C04313">
        <w:rPr>
          <w:rFonts w:ascii="Arial" w:hAnsi="Arial" w:cs="Arial"/>
          <w:b/>
          <w:color w:val="000000"/>
          <w:sz w:val="20"/>
          <w:szCs w:val="20"/>
          <w:lang w:val="fr-FR"/>
        </w:rPr>
        <w:t>.</w:t>
      </w:r>
      <w:r w:rsidRPr="00C04313">
        <w:rPr>
          <w:rFonts w:ascii="Arial" w:hAnsi="Arial" w:cs="Arial"/>
          <w:b/>
          <w:color w:val="000000"/>
          <w:sz w:val="20"/>
          <w:szCs w:val="20"/>
          <w:lang w:val="fr-FR"/>
        </w:rPr>
        <w:t xml:space="preserve"> Divisibilité</w:t>
      </w:r>
    </w:p>
    <w:p w14:paraId="75951535" w14:textId="77777777" w:rsidR="00523079" w:rsidRPr="00C04313" w:rsidRDefault="00523079" w:rsidP="00C11CB8">
      <w:pPr>
        <w:autoSpaceDE w:val="0"/>
        <w:spacing w:line="260" w:lineRule="exact"/>
        <w:jc w:val="both"/>
        <w:rPr>
          <w:rFonts w:ascii="Arial" w:hAnsi="Arial" w:cs="Arial"/>
          <w:color w:val="000000"/>
          <w:sz w:val="20"/>
          <w:szCs w:val="20"/>
          <w:lang w:val="fr-FR"/>
        </w:rPr>
      </w:pPr>
    </w:p>
    <w:p w14:paraId="735B7E39" w14:textId="77777777" w:rsidR="00523079" w:rsidRPr="00C04313" w:rsidRDefault="00CB1E81" w:rsidP="00C11CB8">
      <w:pPr>
        <w:autoSpaceDE w:val="0"/>
        <w:spacing w:line="260" w:lineRule="exact"/>
        <w:jc w:val="both"/>
        <w:rPr>
          <w:rFonts w:ascii="Arial" w:hAnsi="Arial" w:cs="Arial"/>
          <w:color w:val="000000"/>
          <w:sz w:val="20"/>
          <w:szCs w:val="20"/>
          <w:lang w:val="fr-FR"/>
        </w:rPr>
      </w:pPr>
      <w:r w:rsidRPr="00C04313">
        <w:rPr>
          <w:rFonts w:ascii="Arial" w:hAnsi="Arial" w:cs="Arial"/>
          <w:b/>
          <w:color w:val="000000"/>
          <w:sz w:val="20"/>
          <w:szCs w:val="20"/>
          <w:lang w:val="fr-FR"/>
        </w:rPr>
        <w:t>8.1.</w:t>
      </w:r>
      <w:r w:rsidRPr="00C04313">
        <w:rPr>
          <w:rFonts w:ascii="Arial" w:hAnsi="Arial" w:cs="Arial"/>
          <w:color w:val="000000"/>
          <w:sz w:val="20"/>
          <w:szCs w:val="20"/>
          <w:lang w:val="fr-FR"/>
        </w:rPr>
        <w:t xml:space="preserve"> </w:t>
      </w:r>
      <w:r w:rsidR="00523079" w:rsidRPr="00C04313">
        <w:rPr>
          <w:rFonts w:ascii="Arial" w:hAnsi="Arial" w:cs="Arial"/>
          <w:color w:val="000000"/>
          <w:sz w:val="20"/>
          <w:szCs w:val="20"/>
          <w:lang w:val="fr-FR"/>
        </w:rPr>
        <w:t xml:space="preserve">Dans l'hypothèse où l'une des clauses du présent règlement serait déclarée nulle et non avenue, cela ne saurait en aucun cas affecter la </w:t>
      </w:r>
      <w:r w:rsidR="008448ED" w:rsidRPr="00C04313">
        <w:rPr>
          <w:rFonts w:ascii="Arial" w:hAnsi="Arial" w:cs="Arial"/>
          <w:color w:val="000000"/>
          <w:sz w:val="20"/>
          <w:szCs w:val="20"/>
          <w:lang w:val="fr-FR"/>
        </w:rPr>
        <w:t xml:space="preserve">validité </w:t>
      </w:r>
      <w:r w:rsidR="00FF7009" w:rsidRPr="00C04313">
        <w:rPr>
          <w:rFonts w:ascii="Arial" w:hAnsi="Arial" w:cs="Arial"/>
          <w:color w:val="000000"/>
          <w:sz w:val="20"/>
          <w:szCs w:val="20"/>
          <w:lang w:val="fr-FR"/>
        </w:rPr>
        <w:t>des autres clauses</w:t>
      </w:r>
      <w:r w:rsidR="008448ED" w:rsidRPr="00C04313">
        <w:rPr>
          <w:rFonts w:ascii="Arial" w:hAnsi="Arial" w:cs="Arial"/>
          <w:color w:val="000000"/>
          <w:sz w:val="20"/>
          <w:szCs w:val="20"/>
          <w:lang w:val="fr-FR"/>
        </w:rPr>
        <w:t>.</w:t>
      </w:r>
    </w:p>
    <w:p w14:paraId="1806472C" w14:textId="77777777" w:rsidR="00CC4281" w:rsidRPr="00C04313" w:rsidRDefault="00CC4281" w:rsidP="00C11CB8">
      <w:pPr>
        <w:autoSpaceDE w:val="0"/>
        <w:spacing w:line="260" w:lineRule="exact"/>
        <w:jc w:val="both"/>
        <w:rPr>
          <w:rFonts w:ascii="Arial" w:hAnsi="Arial" w:cs="Arial"/>
          <w:color w:val="000000"/>
          <w:sz w:val="20"/>
          <w:szCs w:val="20"/>
          <w:lang w:val="fr-FR"/>
        </w:rPr>
      </w:pPr>
    </w:p>
    <w:p w14:paraId="43E51D34" w14:textId="77777777" w:rsidR="00523079" w:rsidRPr="00C04313" w:rsidRDefault="00523079" w:rsidP="00C11CB8">
      <w:pPr>
        <w:autoSpaceDE w:val="0"/>
        <w:spacing w:line="260" w:lineRule="exact"/>
        <w:jc w:val="both"/>
        <w:rPr>
          <w:rFonts w:ascii="Arial" w:hAnsi="Arial" w:cs="Arial"/>
          <w:color w:val="000000"/>
          <w:sz w:val="20"/>
          <w:szCs w:val="20"/>
          <w:lang w:val="fr-FR"/>
        </w:rPr>
      </w:pPr>
    </w:p>
    <w:p w14:paraId="479E32E6" w14:textId="77777777" w:rsidR="00523079" w:rsidRPr="00C04313" w:rsidRDefault="00523079" w:rsidP="00C11CB8">
      <w:pPr>
        <w:autoSpaceDE w:val="0"/>
        <w:spacing w:line="260" w:lineRule="exact"/>
        <w:jc w:val="both"/>
        <w:rPr>
          <w:rFonts w:ascii="Arial" w:hAnsi="Arial" w:cs="Arial"/>
          <w:b/>
          <w:color w:val="000000"/>
          <w:sz w:val="20"/>
          <w:szCs w:val="20"/>
          <w:lang w:val="fr-FR"/>
        </w:rPr>
      </w:pPr>
      <w:r w:rsidRPr="00C04313">
        <w:rPr>
          <w:rFonts w:ascii="Arial" w:hAnsi="Arial" w:cs="Arial"/>
          <w:b/>
          <w:color w:val="000000"/>
          <w:sz w:val="20"/>
          <w:szCs w:val="20"/>
          <w:lang w:val="fr-FR"/>
        </w:rPr>
        <w:t>A</w:t>
      </w:r>
      <w:r w:rsidR="008D0704" w:rsidRPr="00C04313">
        <w:rPr>
          <w:rFonts w:ascii="Arial" w:hAnsi="Arial" w:cs="Arial"/>
          <w:b/>
          <w:color w:val="000000"/>
          <w:sz w:val="20"/>
          <w:szCs w:val="20"/>
          <w:lang w:val="fr-FR"/>
        </w:rPr>
        <w:t>rticle 9</w:t>
      </w:r>
      <w:r w:rsidR="00EE2978" w:rsidRPr="00C04313">
        <w:rPr>
          <w:rFonts w:ascii="Arial" w:hAnsi="Arial" w:cs="Arial"/>
          <w:b/>
          <w:color w:val="000000"/>
          <w:sz w:val="20"/>
          <w:szCs w:val="20"/>
          <w:lang w:val="fr-FR"/>
        </w:rPr>
        <w:t>.</w:t>
      </w:r>
      <w:r w:rsidR="008D0704" w:rsidRPr="00C04313">
        <w:rPr>
          <w:rFonts w:ascii="Arial" w:hAnsi="Arial" w:cs="Arial"/>
          <w:b/>
          <w:color w:val="000000"/>
          <w:sz w:val="20"/>
          <w:szCs w:val="20"/>
          <w:lang w:val="fr-FR"/>
        </w:rPr>
        <w:t xml:space="preserve"> Données personnelles</w:t>
      </w:r>
    </w:p>
    <w:p w14:paraId="1B1387AF" w14:textId="77777777" w:rsidR="00523079" w:rsidRPr="00C04313" w:rsidRDefault="00523079" w:rsidP="00C11CB8">
      <w:pPr>
        <w:autoSpaceDE w:val="0"/>
        <w:spacing w:line="260" w:lineRule="exact"/>
        <w:jc w:val="both"/>
        <w:rPr>
          <w:rFonts w:ascii="Arial" w:hAnsi="Arial" w:cs="Arial"/>
          <w:color w:val="000000"/>
          <w:sz w:val="20"/>
          <w:szCs w:val="20"/>
          <w:lang w:val="fr-FR"/>
        </w:rPr>
      </w:pPr>
    </w:p>
    <w:p w14:paraId="57490E27" w14:textId="77777777" w:rsidR="009E6EDF" w:rsidRPr="00C04313" w:rsidRDefault="00CB1E81" w:rsidP="00C11CB8">
      <w:pPr>
        <w:autoSpaceDE w:val="0"/>
        <w:spacing w:line="260" w:lineRule="exact"/>
        <w:jc w:val="both"/>
        <w:rPr>
          <w:rFonts w:ascii="Arial" w:hAnsi="Arial" w:cs="Arial"/>
          <w:color w:val="000000"/>
          <w:sz w:val="20"/>
          <w:szCs w:val="20"/>
          <w:lang w:val="fr-FR"/>
        </w:rPr>
      </w:pPr>
      <w:r w:rsidRPr="00C04313">
        <w:rPr>
          <w:rFonts w:ascii="Arial" w:hAnsi="Arial" w:cs="Arial"/>
          <w:b/>
          <w:color w:val="000000"/>
          <w:sz w:val="20"/>
          <w:szCs w:val="20"/>
          <w:lang w:val="fr-FR"/>
        </w:rPr>
        <w:t>9.1.</w:t>
      </w:r>
      <w:r w:rsidRPr="00C04313">
        <w:rPr>
          <w:rFonts w:ascii="Arial" w:hAnsi="Arial" w:cs="Arial"/>
          <w:color w:val="000000"/>
          <w:sz w:val="20"/>
          <w:szCs w:val="20"/>
          <w:lang w:val="fr-FR"/>
        </w:rPr>
        <w:t xml:space="preserve"> </w:t>
      </w:r>
      <w:r w:rsidR="00523079" w:rsidRPr="00C04313">
        <w:rPr>
          <w:rFonts w:ascii="Arial" w:hAnsi="Arial" w:cs="Arial"/>
          <w:color w:val="000000"/>
          <w:sz w:val="20"/>
          <w:szCs w:val="20"/>
          <w:lang w:val="fr-FR"/>
        </w:rPr>
        <w:t>Les données à caractère personnel des participants recueillies dans le cadre du Jeu pourront faire l'objet d'un traite</w:t>
      </w:r>
      <w:r w:rsidR="008D0704" w:rsidRPr="00C04313">
        <w:rPr>
          <w:rFonts w:ascii="Arial" w:hAnsi="Arial" w:cs="Arial"/>
          <w:color w:val="000000"/>
          <w:sz w:val="20"/>
          <w:szCs w:val="20"/>
          <w:lang w:val="fr-FR"/>
        </w:rPr>
        <w:t>ment automatisé par la Société O</w:t>
      </w:r>
      <w:r w:rsidR="00523079" w:rsidRPr="00C04313">
        <w:rPr>
          <w:rFonts w:ascii="Arial" w:hAnsi="Arial" w:cs="Arial"/>
          <w:color w:val="000000"/>
          <w:sz w:val="20"/>
          <w:szCs w:val="20"/>
          <w:lang w:val="fr-FR"/>
        </w:rPr>
        <w:t>rganisatrice</w:t>
      </w:r>
      <w:r w:rsidR="00517DE1" w:rsidRPr="00C04313">
        <w:rPr>
          <w:rFonts w:ascii="Arial" w:hAnsi="Arial" w:cs="Arial"/>
          <w:color w:val="000000"/>
          <w:sz w:val="20"/>
          <w:szCs w:val="20"/>
          <w:lang w:val="fr-FR"/>
        </w:rPr>
        <w:t>,</w:t>
      </w:r>
      <w:r w:rsidR="00523079" w:rsidRPr="00C04313">
        <w:rPr>
          <w:rFonts w:ascii="Arial" w:hAnsi="Arial" w:cs="Arial"/>
          <w:color w:val="000000"/>
          <w:sz w:val="20"/>
          <w:szCs w:val="20"/>
          <w:lang w:val="fr-FR"/>
        </w:rPr>
        <w:t xml:space="preserve"> afin</w:t>
      </w:r>
      <w:r w:rsidR="0094703E" w:rsidRPr="00C04313">
        <w:rPr>
          <w:rFonts w:ascii="Arial" w:hAnsi="Arial" w:cs="Arial"/>
          <w:color w:val="000000"/>
          <w:sz w:val="20"/>
          <w:szCs w:val="20"/>
          <w:lang w:val="fr-FR"/>
        </w:rPr>
        <w:t xml:space="preserve"> d</w:t>
      </w:r>
      <w:r w:rsidR="00A1788B" w:rsidRPr="00C04313">
        <w:rPr>
          <w:rFonts w:ascii="Arial" w:hAnsi="Arial" w:cs="Arial"/>
          <w:color w:val="000000"/>
          <w:sz w:val="20"/>
          <w:szCs w:val="20"/>
          <w:lang w:val="fr-FR"/>
        </w:rPr>
        <w:t xml:space="preserve">e </w:t>
      </w:r>
      <w:r w:rsidR="00523079" w:rsidRPr="00C04313">
        <w:rPr>
          <w:rFonts w:ascii="Arial" w:hAnsi="Arial" w:cs="Arial"/>
          <w:color w:val="000000"/>
          <w:sz w:val="20"/>
          <w:szCs w:val="20"/>
          <w:lang w:val="fr-FR"/>
        </w:rPr>
        <w:t>déte</w:t>
      </w:r>
      <w:r w:rsidR="007F3CD3" w:rsidRPr="00C04313">
        <w:rPr>
          <w:rFonts w:ascii="Arial" w:hAnsi="Arial" w:cs="Arial"/>
          <w:color w:val="000000"/>
          <w:sz w:val="20"/>
          <w:szCs w:val="20"/>
          <w:lang w:val="fr-FR"/>
        </w:rPr>
        <w:t>rminer les gagnants</w:t>
      </w:r>
      <w:r w:rsidR="00517DE1" w:rsidRPr="00C04313">
        <w:rPr>
          <w:rFonts w:ascii="Arial" w:hAnsi="Arial" w:cs="Arial"/>
          <w:color w:val="000000"/>
          <w:sz w:val="20"/>
          <w:szCs w:val="20"/>
          <w:lang w:val="fr-FR"/>
        </w:rPr>
        <w:t xml:space="preserve"> du Jeu, </w:t>
      </w:r>
      <w:r w:rsidR="00523079" w:rsidRPr="00C04313">
        <w:rPr>
          <w:rFonts w:ascii="Arial" w:hAnsi="Arial" w:cs="Arial"/>
          <w:color w:val="000000"/>
          <w:sz w:val="20"/>
          <w:szCs w:val="20"/>
          <w:lang w:val="fr-FR"/>
        </w:rPr>
        <w:t>de co</w:t>
      </w:r>
      <w:r w:rsidR="007F3CD3" w:rsidRPr="00C04313">
        <w:rPr>
          <w:rFonts w:ascii="Arial" w:hAnsi="Arial" w:cs="Arial"/>
          <w:color w:val="000000"/>
          <w:sz w:val="20"/>
          <w:szCs w:val="20"/>
          <w:lang w:val="fr-FR"/>
        </w:rPr>
        <w:t>mmuniquer avec ces derniers</w:t>
      </w:r>
      <w:r w:rsidR="00517DE1" w:rsidRPr="00C04313">
        <w:rPr>
          <w:rFonts w:ascii="Arial" w:hAnsi="Arial" w:cs="Arial"/>
          <w:color w:val="000000"/>
          <w:sz w:val="20"/>
          <w:szCs w:val="20"/>
          <w:lang w:val="fr-FR"/>
        </w:rPr>
        <w:t xml:space="preserve"> et de constituer les preuves pertinentes du Jeu</w:t>
      </w:r>
      <w:r w:rsidR="0094703E" w:rsidRPr="00C04313">
        <w:rPr>
          <w:rFonts w:ascii="Arial" w:hAnsi="Arial" w:cs="Arial"/>
          <w:color w:val="000000"/>
          <w:sz w:val="20"/>
          <w:szCs w:val="20"/>
          <w:lang w:val="fr-FR"/>
        </w:rPr>
        <w:t>.</w:t>
      </w:r>
    </w:p>
    <w:p w14:paraId="28B0D63F" w14:textId="77777777" w:rsidR="0094703E" w:rsidRPr="00C04313" w:rsidRDefault="0094703E" w:rsidP="00C11CB8">
      <w:pPr>
        <w:autoSpaceDE w:val="0"/>
        <w:spacing w:line="260" w:lineRule="exact"/>
        <w:jc w:val="both"/>
        <w:rPr>
          <w:rFonts w:ascii="Arial" w:hAnsi="Arial" w:cs="Arial"/>
          <w:color w:val="000000"/>
          <w:sz w:val="20"/>
          <w:szCs w:val="20"/>
          <w:lang w:val="fr-FR"/>
        </w:rPr>
      </w:pPr>
    </w:p>
    <w:p w14:paraId="2317EDD4" w14:textId="77777777" w:rsidR="009E6EDF" w:rsidRPr="00C04313" w:rsidRDefault="00CB1E81" w:rsidP="00C11CB8">
      <w:pPr>
        <w:autoSpaceDE w:val="0"/>
        <w:spacing w:line="260" w:lineRule="exact"/>
        <w:jc w:val="both"/>
        <w:rPr>
          <w:rFonts w:ascii="Arial" w:hAnsi="Arial" w:cs="Arial"/>
          <w:color w:val="000000"/>
          <w:sz w:val="20"/>
          <w:szCs w:val="20"/>
          <w:lang w:val="fr-FR"/>
        </w:rPr>
      </w:pPr>
      <w:r w:rsidRPr="00C04313">
        <w:rPr>
          <w:rFonts w:ascii="Arial" w:hAnsi="Arial" w:cs="Arial"/>
          <w:b/>
          <w:color w:val="000000"/>
          <w:sz w:val="20"/>
          <w:szCs w:val="20"/>
          <w:lang w:val="fr-FR"/>
        </w:rPr>
        <w:t>9.2.</w:t>
      </w:r>
      <w:r w:rsidRPr="00C04313">
        <w:rPr>
          <w:rFonts w:ascii="Arial" w:hAnsi="Arial" w:cs="Arial"/>
          <w:color w:val="000000"/>
          <w:sz w:val="20"/>
          <w:szCs w:val="20"/>
          <w:lang w:val="fr-FR"/>
        </w:rPr>
        <w:t xml:space="preserve"> </w:t>
      </w:r>
      <w:r w:rsidR="009E6EDF" w:rsidRPr="00C04313">
        <w:rPr>
          <w:rFonts w:ascii="Arial" w:hAnsi="Arial" w:cs="Arial"/>
          <w:color w:val="000000"/>
          <w:sz w:val="20"/>
          <w:szCs w:val="20"/>
          <w:lang w:val="fr-FR"/>
        </w:rPr>
        <w:t>Les données collectées seront conservées pendant la durée nécessaire à l’attribution des Lots, aux</w:t>
      </w:r>
      <w:r w:rsidR="009E6EDF" w:rsidRPr="00C04313">
        <w:rPr>
          <w:rFonts w:ascii="Arial" w:hAnsi="Arial" w:cs="Arial"/>
          <w:bCs/>
          <w:color w:val="000000"/>
          <w:sz w:val="20"/>
          <w:szCs w:val="20"/>
          <w:lang w:val="fr-FR"/>
        </w:rPr>
        <w:t xml:space="preserve"> opérations de communication </w:t>
      </w:r>
      <w:r w:rsidR="00517DE1" w:rsidRPr="00C04313">
        <w:rPr>
          <w:rFonts w:ascii="Arial" w:hAnsi="Arial" w:cs="Arial"/>
          <w:bCs/>
          <w:color w:val="000000"/>
          <w:sz w:val="20"/>
          <w:szCs w:val="20"/>
          <w:lang w:val="fr-FR"/>
        </w:rPr>
        <w:t>entre les gagnants et la Société Organisatrice, ainsi que pour des besoins de preuves du Jeu</w:t>
      </w:r>
      <w:r w:rsidR="009E6EDF" w:rsidRPr="00C04313">
        <w:rPr>
          <w:rFonts w:ascii="Arial" w:hAnsi="Arial" w:cs="Arial"/>
          <w:color w:val="000000"/>
          <w:sz w:val="20"/>
          <w:szCs w:val="20"/>
          <w:lang w:val="fr-FR"/>
        </w:rPr>
        <w:t>.</w:t>
      </w:r>
    </w:p>
    <w:p w14:paraId="680BA7AB" w14:textId="77777777" w:rsidR="00523079" w:rsidRPr="00C04313" w:rsidRDefault="00523079" w:rsidP="00C11CB8">
      <w:pPr>
        <w:autoSpaceDE w:val="0"/>
        <w:spacing w:line="260" w:lineRule="exact"/>
        <w:jc w:val="both"/>
        <w:rPr>
          <w:rFonts w:ascii="Arial" w:hAnsi="Arial" w:cs="Arial"/>
          <w:color w:val="000000"/>
          <w:sz w:val="20"/>
          <w:szCs w:val="20"/>
          <w:lang w:val="fr-FR"/>
        </w:rPr>
      </w:pPr>
    </w:p>
    <w:p w14:paraId="222C3A2B" w14:textId="77777777" w:rsidR="00CC4281" w:rsidRPr="00C04313" w:rsidRDefault="00CB1E81" w:rsidP="00C11CB8">
      <w:pPr>
        <w:spacing w:line="260" w:lineRule="exact"/>
        <w:jc w:val="both"/>
        <w:rPr>
          <w:rFonts w:ascii="Arial" w:eastAsia="Times New Roman" w:hAnsi="Arial" w:cs="Arial"/>
          <w:color w:val="000000"/>
          <w:sz w:val="20"/>
          <w:szCs w:val="20"/>
          <w:lang w:val="fr-FR"/>
        </w:rPr>
      </w:pPr>
      <w:r w:rsidRPr="00C04313">
        <w:rPr>
          <w:rFonts w:ascii="Arial" w:hAnsi="Arial" w:cs="Arial"/>
          <w:b/>
          <w:color w:val="000000"/>
          <w:sz w:val="20"/>
          <w:szCs w:val="20"/>
          <w:lang w:val="fr-FR"/>
        </w:rPr>
        <w:t>9.3.</w:t>
      </w:r>
      <w:r w:rsidRPr="00C04313">
        <w:rPr>
          <w:rFonts w:ascii="Arial" w:hAnsi="Arial" w:cs="Arial"/>
          <w:color w:val="000000"/>
          <w:sz w:val="20"/>
          <w:szCs w:val="20"/>
          <w:lang w:val="fr-FR"/>
        </w:rPr>
        <w:t xml:space="preserve"> </w:t>
      </w:r>
      <w:r w:rsidR="00523079" w:rsidRPr="00C04313">
        <w:rPr>
          <w:rFonts w:ascii="Arial" w:hAnsi="Arial" w:cs="Arial"/>
          <w:color w:val="000000"/>
          <w:sz w:val="20"/>
          <w:szCs w:val="20"/>
          <w:lang w:val="fr-FR"/>
        </w:rPr>
        <w:t>C</w:t>
      </w:r>
      <w:r w:rsidR="00A1788B" w:rsidRPr="00C04313">
        <w:rPr>
          <w:rFonts w:ascii="Arial" w:hAnsi="Arial" w:cs="Arial"/>
          <w:color w:val="000000"/>
          <w:sz w:val="20"/>
          <w:szCs w:val="20"/>
          <w:lang w:val="fr-FR"/>
        </w:rPr>
        <w:t>onformément</w:t>
      </w:r>
      <w:r w:rsidR="00EA5B9F" w:rsidRPr="00C04313">
        <w:rPr>
          <w:rFonts w:ascii="Arial" w:hAnsi="Arial" w:cs="Arial"/>
          <w:color w:val="000000"/>
          <w:sz w:val="20"/>
          <w:szCs w:val="20"/>
          <w:lang w:val="fr-FR"/>
        </w:rPr>
        <w:t xml:space="preserve"> au</w:t>
      </w:r>
      <w:r w:rsidR="00A1788B" w:rsidRPr="00C04313">
        <w:rPr>
          <w:rFonts w:ascii="Arial" w:hAnsi="Arial" w:cs="Arial"/>
          <w:color w:val="000000"/>
          <w:sz w:val="20"/>
          <w:szCs w:val="20"/>
          <w:lang w:val="fr-FR"/>
        </w:rPr>
        <w:t xml:space="preserve"> </w:t>
      </w:r>
      <w:r w:rsidR="00EA5B9F" w:rsidRPr="00C04313">
        <w:rPr>
          <w:rFonts w:ascii="Arial" w:hAnsi="Arial" w:cs="Arial"/>
          <w:color w:val="000000"/>
          <w:sz w:val="20"/>
          <w:szCs w:val="20"/>
          <w:lang w:val="fr-FR"/>
        </w:rPr>
        <w:t>Règlement (UE) 2016/679 du 27 avril 2016 relatif à la protection des personnes physiques à l'égard du traitement des données à caractère personnel et à la libre circulation de ces données</w:t>
      </w:r>
      <w:r w:rsidR="00301CBD" w:rsidRPr="00C04313">
        <w:rPr>
          <w:rFonts w:ascii="Arial" w:hAnsi="Arial" w:cs="Arial"/>
          <w:color w:val="000000"/>
          <w:sz w:val="20"/>
          <w:szCs w:val="20"/>
          <w:lang w:val="fr-FR"/>
        </w:rPr>
        <w:t xml:space="preserve"> (« </w:t>
      </w:r>
      <w:r w:rsidR="00301CBD" w:rsidRPr="00F033BF">
        <w:rPr>
          <w:rFonts w:ascii="Arial" w:hAnsi="Arial" w:cs="Arial"/>
          <w:b/>
          <w:i/>
          <w:color w:val="000000"/>
          <w:sz w:val="20"/>
          <w:szCs w:val="20"/>
          <w:lang w:val="fr-FR"/>
        </w:rPr>
        <w:t>RGPD</w:t>
      </w:r>
      <w:r w:rsidR="00301CBD" w:rsidRPr="00C04313">
        <w:rPr>
          <w:rFonts w:ascii="Arial" w:hAnsi="Arial" w:cs="Arial"/>
          <w:color w:val="000000"/>
          <w:sz w:val="20"/>
          <w:szCs w:val="20"/>
          <w:lang w:val="fr-FR"/>
        </w:rPr>
        <w:t> »)</w:t>
      </w:r>
      <w:r w:rsidR="00A1788B" w:rsidRPr="00C04313">
        <w:rPr>
          <w:rFonts w:ascii="Arial" w:hAnsi="Arial" w:cs="Arial"/>
          <w:color w:val="000000"/>
          <w:sz w:val="20"/>
          <w:szCs w:val="20"/>
          <w:lang w:val="fr-FR"/>
        </w:rPr>
        <w:t>,</w:t>
      </w:r>
      <w:r w:rsidR="00777634" w:rsidRPr="00C04313">
        <w:rPr>
          <w:rFonts w:ascii="Arial" w:hAnsi="Arial" w:cs="Arial"/>
          <w:color w:val="000000"/>
          <w:sz w:val="20"/>
          <w:szCs w:val="20"/>
          <w:lang w:val="fr-FR"/>
        </w:rPr>
        <w:t xml:space="preserve"> </w:t>
      </w:r>
      <w:r w:rsidR="00175464" w:rsidRPr="00C04313">
        <w:rPr>
          <w:rFonts w:ascii="Arial" w:eastAsia="Times New Roman" w:hAnsi="Arial" w:cs="Arial"/>
          <w:color w:val="000000"/>
          <w:sz w:val="20"/>
          <w:szCs w:val="20"/>
          <w:lang w:val="fr-FR"/>
        </w:rPr>
        <w:t>chaque participant bénéficie du droit d’opposition, d’accès, de rectification et de suppression des données personnelles le concernant, qu’il pourra exercer en écrivant à AUCHAN LUXEMBOURG S.A., Service Clients, 5 Rue Alphonse Weicker, L-2721 Luxembourg.</w:t>
      </w:r>
      <w:r w:rsidR="00777634" w:rsidRPr="00C04313">
        <w:rPr>
          <w:rFonts w:ascii="Arial" w:eastAsia="Times New Roman" w:hAnsi="Arial" w:cs="Arial"/>
          <w:color w:val="000000"/>
          <w:sz w:val="20"/>
          <w:szCs w:val="20"/>
          <w:lang w:val="fr-FR"/>
        </w:rPr>
        <w:t xml:space="preserve"> </w:t>
      </w:r>
    </w:p>
    <w:p w14:paraId="15C03E71" w14:textId="77777777" w:rsidR="00CC4281" w:rsidRPr="00C04313" w:rsidRDefault="00CC4281" w:rsidP="00C11CB8">
      <w:pPr>
        <w:spacing w:line="260" w:lineRule="exact"/>
        <w:jc w:val="both"/>
        <w:rPr>
          <w:rFonts w:ascii="Arial" w:eastAsia="Times New Roman" w:hAnsi="Arial" w:cs="Arial"/>
          <w:color w:val="000000"/>
          <w:sz w:val="20"/>
          <w:szCs w:val="20"/>
          <w:lang w:val="fr-FR"/>
        </w:rPr>
      </w:pPr>
    </w:p>
    <w:p w14:paraId="0B283F15" w14:textId="77777777" w:rsidR="00523079" w:rsidRPr="00C04313" w:rsidRDefault="00777634" w:rsidP="00C11CB8">
      <w:pPr>
        <w:spacing w:line="260" w:lineRule="exact"/>
        <w:jc w:val="both"/>
        <w:rPr>
          <w:rFonts w:ascii="Arial" w:hAnsi="Arial" w:cs="Arial"/>
          <w:color w:val="000000"/>
          <w:sz w:val="20"/>
          <w:szCs w:val="20"/>
          <w:lang w:val="fr-FR"/>
        </w:rPr>
      </w:pPr>
      <w:r w:rsidRPr="00C04313">
        <w:rPr>
          <w:rFonts w:ascii="Arial" w:eastAsia="Times New Roman" w:hAnsi="Arial" w:cs="Arial"/>
          <w:color w:val="000000"/>
          <w:sz w:val="20"/>
          <w:szCs w:val="20"/>
          <w:lang w:val="fr-FR"/>
        </w:rPr>
        <w:t>Pour toute information complémentaire concernant le traitement des données personnelles des par</w:t>
      </w:r>
      <w:r w:rsidR="00F033BF">
        <w:rPr>
          <w:rFonts w:ascii="Arial" w:eastAsia="Times New Roman" w:hAnsi="Arial" w:cs="Arial"/>
          <w:color w:val="000000"/>
          <w:sz w:val="20"/>
          <w:szCs w:val="20"/>
          <w:lang w:val="fr-FR"/>
        </w:rPr>
        <w:t>ticipants, les participants au J</w:t>
      </w:r>
      <w:r w:rsidRPr="00C04313">
        <w:rPr>
          <w:rFonts w:ascii="Arial" w:eastAsia="Times New Roman" w:hAnsi="Arial" w:cs="Arial"/>
          <w:color w:val="000000"/>
          <w:sz w:val="20"/>
          <w:szCs w:val="20"/>
          <w:lang w:val="fr-FR"/>
        </w:rPr>
        <w:t xml:space="preserve">eu peuvent consulter </w:t>
      </w:r>
      <w:r w:rsidRPr="00C04313">
        <w:rPr>
          <w:rFonts w:ascii="Arial" w:hAnsi="Arial" w:cs="Arial"/>
          <w:color w:val="000000"/>
          <w:sz w:val="20"/>
          <w:szCs w:val="20"/>
          <w:lang w:val="fr-FR"/>
        </w:rPr>
        <w:t>la politique de confidentialité des données personnel</w:t>
      </w:r>
      <w:r w:rsidR="00DE471F" w:rsidRPr="00C04313">
        <w:rPr>
          <w:rFonts w:ascii="Arial" w:hAnsi="Arial" w:cs="Arial"/>
          <w:color w:val="000000"/>
          <w:sz w:val="20"/>
          <w:szCs w:val="20"/>
          <w:lang w:val="fr-FR"/>
        </w:rPr>
        <w:t xml:space="preserve">les accessible </w:t>
      </w:r>
      <w:r w:rsidRPr="00C04313">
        <w:rPr>
          <w:rFonts w:ascii="Arial" w:hAnsi="Arial" w:cs="Arial"/>
          <w:color w:val="000000"/>
          <w:sz w:val="20"/>
          <w:szCs w:val="20"/>
          <w:lang w:val="fr-FR"/>
        </w:rPr>
        <w:t>sur</w:t>
      </w:r>
      <w:r w:rsidR="008A7287" w:rsidRPr="00C04313">
        <w:rPr>
          <w:rFonts w:ascii="Arial" w:hAnsi="Arial" w:cs="Arial"/>
          <w:color w:val="000000"/>
          <w:sz w:val="20"/>
          <w:szCs w:val="20"/>
          <w:lang w:val="fr-FR"/>
        </w:rPr>
        <w:t xml:space="preserve"> le site internet </w:t>
      </w:r>
      <w:hyperlink r:id="rId10" w:history="1">
        <w:r w:rsidR="008A7287" w:rsidRPr="00C04313">
          <w:rPr>
            <w:rStyle w:val="Lienhypertexte"/>
            <w:rFonts w:ascii="Arial" w:hAnsi="Arial" w:cs="Arial"/>
            <w:sz w:val="20"/>
            <w:szCs w:val="20"/>
            <w:lang w:val="fr-FR"/>
          </w:rPr>
          <w:t>www.auchan.lu</w:t>
        </w:r>
      </w:hyperlink>
      <w:r w:rsidRPr="00C04313">
        <w:rPr>
          <w:rFonts w:ascii="Arial" w:hAnsi="Arial" w:cs="Arial"/>
          <w:color w:val="000000"/>
          <w:sz w:val="20"/>
          <w:szCs w:val="20"/>
          <w:lang w:val="fr-FR"/>
        </w:rPr>
        <w:t>.</w:t>
      </w:r>
    </w:p>
    <w:p w14:paraId="2208CDCA" w14:textId="77777777" w:rsidR="00CC4281" w:rsidRPr="00C04313" w:rsidRDefault="00CC4281" w:rsidP="00C11CB8">
      <w:pPr>
        <w:spacing w:line="260" w:lineRule="exact"/>
        <w:jc w:val="both"/>
        <w:rPr>
          <w:rFonts w:ascii="Arial" w:hAnsi="Arial" w:cs="Arial"/>
          <w:color w:val="000000"/>
          <w:sz w:val="20"/>
          <w:szCs w:val="20"/>
          <w:lang w:val="fr-FR"/>
        </w:rPr>
      </w:pPr>
    </w:p>
    <w:p w14:paraId="69A75A79" w14:textId="77777777" w:rsidR="00523079" w:rsidRPr="00C04313" w:rsidRDefault="00523079" w:rsidP="00C11CB8">
      <w:pPr>
        <w:autoSpaceDE w:val="0"/>
        <w:spacing w:line="260" w:lineRule="exact"/>
        <w:jc w:val="both"/>
        <w:rPr>
          <w:rFonts w:ascii="Arial" w:hAnsi="Arial" w:cs="Arial"/>
          <w:b/>
          <w:color w:val="000000"/>
          <w:sz w:val="20"/>
          <w:szCs w:val="20"/>
          <w:lang w:val="fr-FR"/>
        </w:rPr>
      </w:pPr>
      <w:r w:rsidRPr="00C04313">
        <w:rPr>
          <w:rFonts w:ascii="Arial" w:hAnsi="Arial" w:cs="Arial"/>
          <w:b/>
          <w:color w:val="000000"/>
          <w:sz w:val="20"/>
          <w:szCs w:val="20"/>
          <w:lang w:val="fr-FR"/>
        </w:rPr>
        <w:t>Article 10</w:t>
      </w:r>
      <w:r w:rsidR="00EE2978" w:rsidRPr="00C04313">
        <w:rPr>
          <w:rFonts w:ascii="Arial" w:hAnsi="Arial" w:cs="Arial"/>
          <w:b/>
          <w:color w:val="000000"/>
          <w:sz w:val="20"/>
          <w:szCs w:val="20"/>
          <w:lang w:val="fr-FR"/>
        </w:rPr>
        <w:t>.</w:t>
      </w:r>
      <w:r w:rsidRPr="00C04313">
        <w:rPr>
          <w:rFonts w:ascii="Arial" w:hAnsi="Arial" w:cs="Arial"/>
          <w:b/>
          <w:color w:val="000000"/>
          <w:sz w:val="20"/>
          <w:szCs w:val="20"/>
          <w:lang w:val="fr-FR"/>
        </w:rPr>
        <w:t xml:space="preserve"> Dépôt et c</w:t>
      </w:r>
      <w:r w:rsidR="003A0A17" w:rsidRPr="00C04313">
        <w:rPr>
          <w:rFonts w:ascii="Arial" w:hAnsi="Arial" w:cs="Arial"/>
          <w:b/>
          <w:color w:val="000000"/>
          <w:sz w:val="20"/>
          <w:szCs w:val="20"/>
          <w:lang w:val="fr-FR"/>
        </w:rPr>
        <w:t>onsultation du r</w:t>
      </w:r>
      <w:r w:rsidR="008D0704" w:rsidRPr="00C04313">
        <w:rPr>
          <w:rFonts w:ascii="Arial" w:hAnsi="Arial" w:cs="Arial"/>
          <w:b/>
          <w:color w:val="000000"/>
          <w:sz w:val="20"/>
          <w:szCs w:val="20"/>
          <w:lang w:val="fr-FR"/>
        </w:rPr>
        <w:t>èglement du Jeu</w:t>
      </w:r>
    </w:p>
    <w:p w14:paraId="5446B1B1" w14:textId="77777777" w:rsidR="00523079" w:rsidRPr="00C04313" w:rsidRDefault="00523079" w:rsidP="00C11CB8">
      <w:pPr>
        <w:autoSpaceDE w:val="0"/>
        <w:spacing w:line="260" w:lineRule="exact"/>
        <w:jc w:val="both"/>
        <w:rPr>
          <w:rFonts w:ascii="Arial" w:hAnsi="Arial" w:cs="Arial"/>
          <w:b/>
          <w:color w:val="000000"/>
          <w:sz w:val="20"/>
          <w:szCs w:val="20"/>
          <w:lang w:val="fr-FR"/>
        </w:rPr>
      </w:pPr>
    </w:p>
    <w:p w14:paraId="371BB60F" w14:textId="77777777" w:rsidR="00523079" w:rsidRPr="00C04313" w:rsidRDefault="00523079" w:rsidP="00C11CB8">
      <w:pPr>
        <w:autoSpaceDE w:val="0"/>
        <w:spacing w:line="260" w:lineRule="exact"/>
        <w:jc w:val="both"/>
        <w:rPr>
          <w:rFonts w:ascii="Arial" w:hAnsi="Arial" w:cs="Arial"/>
          <w:bCs/>
          <w:color w:val="000000"/>
          <w:sz w:val="20"/>
          <w:szCs w:val="20"/>
          <w:lang w:val="fr-FR"/>
        </w:rPr>
      </w:pPr>
      <w:r w:rsidRPr="00C04313">
        <w:rPr>
          <w:rFonts w:ascii="Arial" w:hAnsi="Arial" w:cs="Arial"/>
          <w:b/>
          <w:color w:val="000000"/>
          <w:sz w:val="20"/>
          <w:szCs w:val="20"/>
          <w:lang w:val="fr-FR"/>
        </w:rPr>
        <w:t xml:space="preserve">10.1. </w:t>
      </w:r>
      <w:r w:rsidRPr="00C04313">
        <w:rPr>
          <w:rFonts w:ascii="Arial" w:hAnsi="Arial" w:cs="Arial"/>
          <w:color w:val="000000"/>
          <w:sz w:val="20"/>
          <w:szCs w:val="20"/>
          <w:lang w:val="fr-FR"/>
        </w:rPr>
        <w:t>Le règlement</w:t>
      </w:r>
      <w:r w:rsidR="00FF7009" w:rsidRPr="00C04313">
        <w:rPr>
          <w:rFonts w:ascii="Arial" w:hAnsi="Arial" w:cs="Arial"/>
          <w:color w:val="000000"/>
          <w:sz w:val="20"/>
          <w:szCs w:val="20"/>
          <w:lang w:val="fr-FR"/>
        </w:rPr>
        <w:t xml:space="preserve">, </w:t>
      </w:r>
      <w:r w:rsidR="00C85EB6" w:rsidRPr="00C04313">
        <w:rPr>
          <w:rFonts w:ascii="Arial" w:hAnsi="Arial" w:cs="Arial"/>
          <w:color w:val="000000"/>
          <w:sz w:val="20"/>
          <w:szCs w:val="20"/>
          <w:lang w:val="fr-FR"/>
        </w:rPr>
        <w:t>ainsi qu’</w:t>
      </w:r>
      <w:r w:rsidR="00FF7009" w:rsidRPr="00C04313">
        <w:rPr>
          <w:rFonts w:ascii="Arial" w:hAnsi="Arial" w:cs="Arial"/>
          <w:color w:val="000000"/>
          <w:sz w:val="20"/>
          <w:szCs w:val="20"/>
          <w:lang w:val="fr-FR"/>
        </w:rPr>
        <w:t>un exemplaire du formulaire d’inscription, son</w:t>
      </w:r>
      <w:r w:rsidRPr="00C04313">
        <w:rPr>
          <w:rFonts w:ascii="Arial" w:hAnsi="Arial" w:cs="Arial"/>
          <w:color w:val="000000"/>
          <w:sz w:val="20"/>
          <w:szCs w:val="20"/>
          <w:lang w:val="fr-FR"/>
        </w:rPr>
        <w:t>t déposé</w:t>
      </w:r>
      <w:r w:rsidR="00FF7009" w:rsidRPr="00C04313">
        <w:rPr>
          <w:rFonts w:ascii="Arial" w:hAnsi="Arial" w:cs="Arial"/>
          <w:color w:val="000000"/>
          <w:sz w:val="20"/>
          <w:szCs w:val="20"/>
          <w:lang w:val="fr-FR"/>
        </w:rPr>
        <w:t>s</w:t>
      </w:r>
      <w:r w:rsidRPr="00C04313">
        <w:rPr>
          <w:rFonts w:ascii="Arial" w:hAnsi="Arial" w:cs="Arial"/>
          <w:color w:val="000000"/>
          <w:sz w:val="20"/>
          <w:szCs w:val="20"/>
          <w:lang w:val="fr-FR"/>
        </w:rPr>
        <w:t xml:space="preserve"> auprès de </w:t>
      </w:r>
      <w:r w:rsidRPr="000014FF">
        <w:rPr>
          <w:rFonts w:ascii="Arial" w:hAnsi="Arial" w:cs="Arial"/>
          <w:color w:val="000000"/>
          <w:sz w:val="20"/>
          <w:szCs w:val="20"/>
          <w:lang w:val="fr-FR"/>
        </w:rPr>
        <w:t>Monsieur Carlos CALVO, huissier de justice, dont l'étude est située</w:t>
      </w:r>
      <w:r w:rsidR="00CC4281" w:rsidRPr="000014FF">
        <w:rPr>
          <w:rFonts w:ascii="Arial" w:hAnsi="Arial" w:cs="Arial"/>
          <w:color w:val="000000"/>
          <w:sz w:val="20"/>
          <w:szCs w:val="20"/>
          <w:lang w:val="fr-FR"/>
        </w:rPr>
        <w:t xml:space="preserve"> à </w:t>
      </w:r>
      <w:r w:rsidRPr="000014FF">
        <w:rPr>
          <w:rFonts w:ascii="Arial" w:hAnsi="Arial" w:cs="Arial"/>
          <w:color w:val="000000"/>
          <w:sz w:val="20"/>
          <w:szCs w:val="20"/>
          <w:lang w:val="fr-FR"/>
        </w:rPr>
        <w:t xml:space="preserve"> </w:t>
      </w:r>
      <w:r w:rsidR="00CC4281" w:rsidRPr="000014FF">
        <w:rPr>
          <w:rFonts w:ascii="Arial" w:hAnsi="Arial" w:cs="Arial"/>
          <w:bCs/>
          <w:color w:val="000000"/>
          <w:sz w:val="20"/>
          <w:szCs w:val="20"/>
          <w:lang w:val="fr-FR"/>
        </w:rPr>
        <w:t xml:space="preserve">L-1461 Luxembourg, </w:t>
      </w:r>
      <w:r w:rsidR="007F20C6" w:rsidRPr="000014FF">
        <w:rPr>
          <w:rFonts w:ascii="Arial" w:hAnsi="Arial" w:cs="Arial"/>
          <w:bCs/>
          <w:color w:val="000000"/>
          <w:sz w:val="20"/>
          <w:szCs w:val="20"/>
          <w:lang w:val="fr-FR"/>
        </w:rPr>
        <w:t>65 R</w:t>
      </w:r>
      <w:r w:rsidRPr="000014FF">
        <w:rPr>
          <w:rFonts w:ascii="Arial" w:hAnsi="Arial" w:cs="Arial"/>
          <w:bCs/>
          <w:color w:val="000000"/>
          <w:sz w:val="20"/>
          <w:szCs w:val="20"/>
          <w:lang w:val="fr-FR"/>
        </w:rPr>
        <w:t>ue d’Eich.</w:t>
      </w:r>
    </w:p>
    <w:p w14:paraId="3D24205C" w14:textId="77777777" w:rsidR="00523079" w:rsidRPr="00C04313" w:rsidRDefault="00523079" w:rsidP="00C11CB8">
      <w:pPr>
        <w:autoSpaceDE w:val="0"/>
        <w:spacing w:line="260" w:lineRule="exact"/>
        <w:jc w:val="both"/>
        <w:rPr>
          <w:rFonts w:ascii="Arial" w:hAnsi="Arial" w:cs="Arial"/>
          <w:color w:val="000000"/>
          <w:sz w:val="20"/>
          <w:szCs w:val="20"/>
          <w:lang w:val="fr-FR"/>
        </w:rPr>
      </w:pPr>
    </w:p>
    <w:p w14:paraId="2DFA4B21" w14:textId="77777777" w:rsidR="00523079" w:rsidRPr="00C04313" w:rsidRDefault="00FF7009" w:rsidP="00C11CB8">
      <w:pPr>
        <w:autoSpaceDE w:val="0"/>
        <w:spacing w:line="260" w:lineRule="exact"/>
        <w:jc w:val="both"/>
        <w:rPr>
          <w:rFonts w:ascii="Arial" w:hAnsi="Arial" w:cs="Arial"/>
          <w:color w:val="000000"/>
          <w:sz w:val="20"/>
          <w:szCs w:val="20"/>
          <w:lang w:val="fr-FR"/>
        </w:rPr>
      </w:pPr>
      <w:r w:rsidRPr="00C04313">
        <w:rPr>
          <w:rFonts w:ascii="Arial" w:hAnsi="Arial" w:cs="Arial"/>
          <w:b/>
          <w:color w:val="000000"/>
          <w:sz w:val="20"/>
          <w:szCs w:val="20"/>
          <w:lang w:val="fr-FR"/>
        </w:rPr>
        <w:t>10.2</w:t>
      </w:r>
      <w:r w:rsidR="00523079" w:rsidRPr="00C04313">
        <w:rPr>
          <w:rFonts w:ascii="Arial" w:hAnsi="Arial" w:cs="Arial"/>
          <w:b/>
          <w:color w:val="000000"/>
          <w:sz w:val="20"/>
          <w:szCs w:val="20"/>
          <w:lang w:val="fr-FR"/>
        </w:rPr>
        <w:t xml:space="preserve">. </w:t>
      </w:r>
      <w:r w:rsidR="00523079" w:rsidRPr="00C04313">
        <w:rPr>
          <w:rFonts w:ascii="Arial" w:hAnsi="Arial" w:cs="Arial"/>
          <w:color w:val="000000"/>
          <w:sz w:val="20"/>
          <w:szCs w:val="20"/>
          <w:lang w:val="fr-FR"/>
        </w:rPr>
        <w:t xml:space="preserve">Le </w:t>
      </w:r>
      <w:r w:rsidR="002A2997" w:rsidRPr="00C04313">
        <w:rPr>
          <w:rFonts w:ascii="Arial" w:hAnsi="Arial" w:cs="Arial"/>
          <w:color w:val="000000"/>
          <w:sz w:val="20"/>
          <w:szCs w:val="20"/>
          <w:lang w:val="fr-FR"/>
        </w:rPr>
        <w:t>présent</w:t>
      </w:r>
      <w:r w:rsidR="00523079" w:rsidRPr="00C04313">
        <w:rPr>
          <w:rFonts w:ascii="Arial" w:hAnsi="Arial" w:cs="Arial"/>
          <w:color w:val="000000"/>
          <w:sz w:val="20"/>
          <w:szCs w:val="20"/>
          <w:lang w:val="fr-FR"/>
        </w:rPr>
        <w:t xml:space="preserve"> règlem</w:t>
      </w:r>
      <w:r w:rsidR="008D0704" w:rsidRPr="00C04313">
        <w:rPr>
          <w:rFonts w:ascii="Arial" w:hAnsi="Arial" w:cs="Arial"/>
          <w:color w:val="000000"/>
          <w:sz w:val="20"/>
          <w:szCs w:val="20"/>
          <w:lang w:val="fr-FR"/>
        </w:rPr>
        <w:t xml:space="preserve">ent est </w:t>
      </w:r>
      <w:r w:rsidR="002B1FAA" w:rsidRPr="00C04313">
        <w:rPr>
          <w:rFonts w:ascii="Arial" w:hAnsi="Arial" w:cs="Arial"/>
          <w:color w:val="000000"/>
          <w:sz w:val="20"/>
          <w:szCs w:val="20"/>
          <w:lang w:val="fr-FR"/>
        </w:rPr>
        <w:t>disponible</w:t>
      </w:r>
      <w:r w:rsidR="00DD73CF" w:rsidRPr="00C04313">
        <w:rPr>
          <w:rFonts w:ascii="Arial" w:hAnsi="Arial" w:cs="Arial"/>
          <w:color w:val="000000"/>
          <w:sz w:val="20"/>
          <w:szCs w:val="20"/>
          <w:lang w:val="fr-FR"/>
        </w:rPr>
        <w:t xml:space="preserve"> à l’accueil de votre</w:t>
      </w:r>
      <w:r w:rsidR="007F20C6" w:rsidRPr="00C04313">
        <w:rPr>
          <w:rFonts w:ascii="Arial" w:hAnsi="Arial" w:cs="Arial"/>
          <w:color w:val="000000"/>
          <w:sz w:val="20"/>
          <w:szCs w:val="20"/>
          <w:lang w:val="fr-FR"/>
        </w:rPr>
        <w:t xml:space="preserve"> </w:t>
      </w:r>
      <w:r w:rsidR="00EB2403" w:rsidRPr="00C04313">
        <w:rPr>
          <w:rFonts w:ascii="Arial" w:hAnsi="Arial" w:cs="Arial"/>
          <w:color w:val="000000"/>
          <w:sz w:val="20"/>
          <w:szCs w:val="20"/>
          <w:lang w:val="fr-FR"/>
        </w:rPr>
        <w:t>M</w:t>
      </w:r>
      <w:r w:rsidR="007F20C6" w:rsidRPr="00C04313">
        <w:rPr>
          <w:rFonts w:ascii="Arial" w:hAnsi="Arial" w:cs="Arial"/>
          <w:color w:val="000000"/>
          <w:sz w:val="20"/>
          <w:szCs w:val="20"/>
          <w:lang w:val="fr-FR"/>
        </w:rPr>
        <w:t>agasin Auchan</w:t>
      </w:r>
      <w:r w:rsidR="00504BFA" w:rsidRPr="00C04313">
        <w:rPr>
          <w:rFonts w:ascii="Arial" w:hAnsi="Arial" w:cs="Arial"/>
          <w:color w:val="000000"/>
          <w:sz w:val="20"/>
          <w:szCs w:val="20"/>
          <w:lang w:val="fr-FR"/>
        </w:rPr>
        <w:t xml:space="preserve"> </w:t>
      </w:r>
      <w:r w:rsidR="00DD73CF" w:rsidRPr="00C04313">
        <w:rPr>
          <w:rFonts w:ascii="Arial" w:hAnsi="Arial" w:cs="Arial"/>
          <w:color w:val="000000"/>
          <w:sz w:val="20"/>
          <w:szCs w:val="20"/>
          <w:lang w:val="fr-FR"/>
        </w:rPr>
        <w:t>ou</w:t>
      </w:r>
      <w:r w:rsidR="00A1788B" w:rsidRPr="00C04313">
        <w:rPr>
          <w:rFonts w:ascii="Arial" w:hAnsi="Arial" w:cs="Arial"/>
          <w:color w:val="000000"/>
          <w:sz w:val="20"/>
          <w:szCs w:val="20"/>
          <w:lang w:val="fr-FR"/>
        </w:rPr>
        <w:t xml:space="preserve"> </w:t>
      </w:r>
      <w:r w:rsidR="008D0704" w:rsidRPr="00C04313">
        <w:rPr>
          <w:rFonts w:ascii="Arial" w:hAnsi="Arial" w:cs="Arial"/>
          <w:color w:val="000000"/>
          <w:sz w:val="20"/>
          <w:szCs w:val="20"/>
          <w:lang w:val="fr-FR"/>
        </w:rPr>
        <w:t xml:space="preserve">sur le site internet </w:t>
      </w:r>
      <w:hyperlink r:id="rId11" w:history="1">
        <w:r w:rsidR="002B1FAA" w:rsidRPr="00C04313">
          <w:rPr>
            <w:rStyle w:val="Lienhypertexte"/>
            <w:rFonts w:ascii="Arial" w:hAnsi="Arial" w:cs="Arial"/>
            <w:sz w:val="20"/>
            <w:szCs w:val="20"/>
            <w:lang w:val="fr-FR"/>
          </w:rPr>
          <w:t>www.auchan.lu</w:t>
        </w:r>
      </w:hyperlink>
      <w:r w:rsidR="002B1FAA" w:rsidRPr="00C04313">
        <w:rPr>
          <w:rFonts w:ascii="Arial" w:hAnsi="Arial" w:cs="Arial"/>
          <w:color w:val="000000"/>
          <w:sz w:val="20"/>
          <w:szCs w:val="20"/>
          <w:lang w:val="fr-FR"/>
        </w:rPr>
        <w:t xml:space="preserve">. </w:t>
      </w:r>
      <w:r w:rsidR="00523079" w:rsidRPr="00C04313">
        <w:rPr>
          <w:rFonts w:ascii="Arial" w:hAnsi="Arial" w:cs="Arial"/>
          <w:color w:val="000000"/>
          <w:sz w:val="20"/>
          <w:szCs w:val="20"/>
          <w:lang w:val="fr-FR"/>
        </w:rPr>
        <w:t>Il est par ailleurs envo</w:t>
      </w:r>
      <w:r w:rsidR="008D0704" w:rsidRPr="00C04313">
        <w:rPr>
          <w:rFonts w:ascii="Arial" w:hAnsi="Arial" w:cs="Arial"/>
          <w:color w:val="000000"/>
          <w:sz w:val="20"/>
          <w:szCs w:val="20"/>
          <w:lang w:val="fr-FR"/>
        </w:rPr>
        <w:t>yé gratuitement par la Société O</w:t>
      </w:r>
      <w:r w:rsidR="00523079" w:rsidRPr="00C04313">
        <w:rPr>
          <w:rFonts w:ascii="Arial" w:hAnsi="Arial" w:cs="Arial"/>
          <w:color w:val="000000"/>
          <w:sz w:val="20"/>
          <w:szCs w:val="20"/>
          <w:lang w:val="fr-FR"/>
        </w:rPr>
        <w:t>rganisatrice à toute personne qui en fait la</w:t>
      </w:r>
      <w:r w:rsidR="008D0704" w:rsidRPr="00C04313">
        <w:rPr>
          <w:rFonts w:ascii="Arial" w:hAnsi="Arial" w:cs="Arial"/>
          <w:color w:val="000000"/>
          <w:sz w:val="20"/>
          <w:szCs w:val="20"/>
          <w:lang w:val="fr-FR"/>
        </w:rPr>
        <w:t xml:space="preserve"> demande</w:t>
      </w:r>
      <w:r w:rsidR="002A2997" w:rsidRPr="00C04313">
        <w:rPr>
          <w:rFonts w:ascii="Arial" w:hAnsi="Arial" w:cs="Arial"/>
          <w:color w:val="000000"/>
          <w:sz w:val="20"/>
          <w:szCs w:val="20"/>
          <w:lang w:val="fr-FR"/>
        </w:rPr>
        <w:t xml:space="preserve"> dans les conditions suivantes</w:t>
      </w:r>
      <w:r w:rsidR="005203F8" w:rsidRPr="00C04313">
        <w:rPr>
          <w:rFonts w:ascii="Arial" w:hAnsi="Arial" w:cs="Arial"/>
          <w:color w:val="000000"/>
          <w:sz w:val="20"/>
          <w:szCs w:val="20"/>
          <w:lang w:val="fr-FR"/>
        </w:rPr>
        <w:t> :</w:t>
      </w:r>
    </w:p>
    <w:p w14:paraId="7621056E" w14:textId="77777777" w:rsidR="00523079" w:rsidRPr="00C04313" w:rsidRDefault="00523079" w:rsidP="00C11CB8">
      <w:pPr>
        <w:autoSpaceDE w:val="0"/>
        <w:spacing w:line="260" w:lineRule="exact"/>
        <w:jc w:val="both"/>
        <w:rPr>
          <w:rFonts w:ascii="Arial" w:hAnsi="Arial" w:cs="Arial"/>
          <w:color w:val="000000"/>
          <w:sz w:val="20"/>
          <w:szCs w:val="20"/>
          <w:lang w:val="fr-FR"/>
        </w:rPr>
      </w:pPr>
    </w:p>
    <w:p w14:paraId="6BDA41FF" w14:textId="77777777" w:rsidR="005203F8" w:rsidRPr="00C04313" w:rsidRDefault="00523079" w:rsidP="00C11CB8">
      <w:pPr>
        <w:pStyle w:val="Paragraphedeliste"/>
        <w:numPr>
          <w:ilvl w:val="0"/>
          <w:numId w:val="4"/>
        </w:numPr>
        <w:autoSpaceDE w:val="0"/>
        <w:spacing w:line="260" w:lineRule="exact"/>
        <w:jc w:val="both"/>
        <w:rPr>
          <w:rFonts w:ascii="Arial" w:hAnsi="Arial" w:cs="Arial"/>
          <w:color w:val="000000"/>
          <w:sz w:val="20"/>
          <w:szCs w:val="20"/>
          <w:lang w:val="fr-FR"/>
        </w:rPr>
      </w:pPr>
      <w:r w:rsidRPr="00C04313">
        <w:rPr>
          <w:rFonts w:ascii="Arial" w:hAnsi="Arial" w:cs="Arial"/>
          <w:color w:val="000000"/>
          <w:sz w:val="20"/>
          <w:szCs w:val="20"/>
          <w:lang w:val="fr-FR"/>
        </w:rPr>
        <w:t xml:space="preserve">La demande </w:t>
      </w:r>
      <w:r w:rsidR="002A2997" w:rsidRPr="00C04313">
        <w:rPr>
          <w:rFonts w:ascii="Arial" w:hAnsi="Arial" w:cs="Arial"/>
          <w:color w:val="000000"/>
          <w:sz w:val="20"/>
          <w:szCs w:val="20"/>
          <w:lang w:val="fr-FR"/>
        </w:rPr>
        <w:t>se fait</w:t>
      </w:r>
      <w:r w:rsidRPr="00C04313">
        <w:rPr>
          <w:rFonts w:ascii="Arial" w:hAnsi="Arial" w:cs="Arial"/>
          <w:color w:val="000000"/>
          <w:sz w:val="20"/>
          <w:szCs w:val="20"/>
          <w:lang w:val="fr-FR"/>
        </w:rPr>
        <w:t xml:space="preserve"> par é</w:t>
      </w:r>
      <w:r w:rsidR="003A0A17" w:rsidRPr="00C04313">
        <w:rPr>
          <w:rFonts w:ascii="Arial" w:hAnsi="Arial" w:cs="Arial"/>
          <w:color w:val="000000"/>
          <w:sz w:val="20"/>
          <w:szCs w:val="20"/>
          <w:lang w:val="fr-FR"/>
        </w:rPr>
        <w:t>crit à l'adresse de la Société O</w:t>
      </w:r>
      <w:r w:rsidRPr="00C04313">
        <w:rPr>
          <w:rFonts w:ascii="Arial" w:hAnsi="Arial" w:cs="Arial"/>
          <w:color w:val="000000"/>
          <w:sz w:val="20"/>
          <w:szCs w:val="20"/>
          <w:lang w:val="fr-FR"/>
        </w:rPr>
        <w:t>rganisatrice en précisant ses coordonnées complètes (nom, préno</w:t>
      </w:r>
      <w:r w:rsidR="002A2997" w:rsidRPr="00C04313">
        <w:rPr>
          <w:rFonts w:ascii="Arial" w:hAnsi="Arial" w:cs="Arial"/>
          <w:color w:val="000000"/>
          <w:sz w:val="20"/>
          <w:szCs w:val="20"/>
          <w:lang w:val="fr-FR"/>
        </w:rPr>
        <w:t>m, adresse, code postal, ville</w:t>
      </w:r>
      <w:r w:rsidR="004F0603" w:rsidRPr="00C04313">
        <w:rPr>
          <w:rFonts w:ascii="Arial" w:hAnsi="Arial" w:cs="Arial"/>
          <w:color w:val="000000"/>
          <w:sz w:val="20"/>
          <w:szCs w:val="20"/>
          <w:lang w:val="fr-FR"/>
        </w:rPr>
        <w:t>, pays</w:t>
      </w:r>
      <w:r w:rsidR="002A2997" w:rsidRPr="00C04313">
        <w:rPr>
          <w:rFonts w:ascii="Arial" w:hAnsi="Arial" w:cs="Arial"/>
          <w:color w:val="000000"/>
          <w:sz w:val="20"/>
          <w:szCs w:val="20"/>
          <w:lang w:val="fr-FR"/>
        </w:rPr>
        <w:t>), et ne pe</w:t>
      </w:r>
      <w:r w:rsidR="005203F8" w:rsidRPr="00C04313">
        <w:rPr>
          <w:rFonts w:ascii="Arial" w:hAnsi="Arial" w:cs="Arial"/>
          <w:color w:val="000000"/>
          <w:sz w:val="20"/>
          <w:szCs w:val="20"/>
          <w:lang w:val="fr-FR"/>
        </w:rPr>
        <w:t>ut pas être effectuée par téléphone ;</w:t>
      </w:r>
    </w:p>
    <w:p w14:paraId="2F22C95A" w14:textId="77777777" w:rsidR="005203F8" w:rsidRPr="00C04313" w:rsidRDefault="005203F8" w:rsidP="00C11CB8">
      <w:pPr>
        <w:pStyle w:val="Paragraphedeliste"/>
        <w:autoSpaceDE w:val="0"/>
        <w:spacing w:line="260" w:lineRule="exact"/>
        <w:jc w:val="both"/>
        <w:rPr>
          <w:rFonts w:ascii="Arial" w:hAnsi="Arial" w:cs="Arial"/>
          <w:color w:val="000000"/>
          <w:sz w:val="20"/>
          <w:szCs w:val="20"/>
          <w:lang w:val="fr-FR"/>
        </w:rPr>
      </w:pPr>
    </w:p>
    <w:p w14:paraId="649342F5" w14:textId="77777777" w:rsidR="002A2997" w:rsidRPr="00C04313" w:rsidRDefault="002A2997" w:rsidP="00C11CB8">
      <w:pPr>
        <w:pStyle w:val="Paragraphedeliste"/>
        <w:numPr>
          <w:ilvl w:val="0"/>
          <w:numId w:val="4"/>
        </w:numPr>
        <w:autoSpaceDE w:val="0"/>
        <w:spacing w:line="260" w:lineRule="exact"/>
        <w:jc w:val="both"/>
        <w:rPr>
          <w:rFonts w:ascii="Arial" w:hAnsi="Arial" w:cs="Arial"/>
          <w:color w:val="000000"/>
          <w:sz w:val="20"/>
          <w:szCs w:val="20"/>
          <w:lang w:val="fr-FR"/>
        </w:rPr>
      </w:pPr>
      <w:r w:rsidRPr="00C04313">
        <w:rPr>
          <w:rFonts w:ascii="Arial" w:hAnsi="Arial" w:cs="Arial"/>
          <w:color w:val="000000"/>
          <w:sz w:val="20"/>
          <w:szCs w:val="20"/>
          <w:lang w:val="fr-FR"/>
        </w:rPr>
        <w:t>Les frais d'affranchissement engagés pour l'envoi de la demande de règlement seront remboursés sous la forme d’un timbre postal au tarif en vigueur, dans un délai de quatre (4) semaines à partir de la réception de la demande écrite et dans la limite d’un seul remboursement par foyer (même nom, même adresse).</w:t>
      </w:r>
    </w:p>
    <w:p w14:paraId="007C92DD" w14:textId="77777777" w:rsidR="00041F9B" w:rsidRPr="00C04313" w:rsidRDefault="00041F9B" w:rsidP="00C11CB8">
      <w:pPr>
        <w:autoSpaceDE w:val="0"/>
        <w:spacing w:line="260" w:lineRule="exact"/>
        <w:jc w:val="both"/>
        <w:rPr>
          <w:rFonts w:ascii="Arial" w:hAnsi="Arial" w:cs="Arial"/>
          <w:color w:val="000000"/>
          <w:sz w:val="20"/>
          <w:szCs w:val="20"/>
          <w:lang w:val="fr-FR"/>
        </w:rPr>
      </w:pPr>
    </w:p>
    <w:p w14:paraId="461AE44D" w14:textId="77777777" w:rsidR="00674502" w:rsidRPr="00C04313" w:rsidRDefault="00674502" w:rsidP="00C11CB8">
      <w:pPr>
        <w:autoSpaceDE w:val="0"/>
        <w:spacing w:line="260" w:lineRule="exact"/>
        <w:jc w:val="both"/>
        <w:rPr>
          <w:rFonts w:ascii="Arial" w:hAnsi="Arial" w:cs="Arial"/>
          <w:b/>
          <w:color w:val="000000"/>
          <w:sz w:val="20"/>
          <w:szCs w:val="20"/>
          <w:lang w:val="fr-FR"/>
        </w:rPr>
      </w:pPr>
      <w:r w:rsidRPr="00C04313">
        <w:rPr>
          <w:rFonts w:ascii="Arial" w:hAnsi="Arial" w:cs="Arial"/>
          <w:b/>
          <w:color w:val="000000"/>
          <w:sz w:val="20"/>
          <w:szCs w:val="20"/>
          <w:lang w:val="fr-FR"/>
        </w:rPr>
        <w:t>Article 11. Langue et loi applicable</w:t>
      </w:r>
    </w:p>
    <w:p w14:paraId="10B54AC6" w14:textId="77777777" w:rsidR="00674502" w:rsidRPr="00C04313" w:rsidRDefault="00674502" w:rsidP="00C11CB8">
      <w:pPr>
        <w:autoSpaceDE w:val="0"/>
        <w:spacing w:line="260" w:lineRule="exact"/>
        <w:jc w:val="both"/>
        <w:rPr>
          <w:rFonts w:ascii="Arial" w:hAnsi="Arial" w:cs="Arial"/>
          <w:color w:val="000000"/>
          <w:sz w:val="20"/>
          <w:szCs w:val="20"/>
          <w:lang w:val="fr-FR"/>
        </w:rPr>
      </w:pPr>
    </w:p>
    <w:p w14:paraId="160242FB" w14:textId="77777777" w:rsidR="00674502" w:rsidRPr="00C04313" w:rsidRDefault="00674502" w:rsidP="00C11CB8">
      <w:pPr>
        <w:autoSpaceDE w:val="0"/>
        <w:spacing w:line="260" w:lineRule="exact"/>
        <w:jc w:val="both"/>
        <w:rPr>
          <w:rFonts w:ascii="Arial" w:hAnsi="Arial" w:cs="Arial"/>
          <w:color w:val="000000"/>
          <w:sz w:val="20"/>
          <w:szCs w:val="20"/>
          <w:lang w:val="fr-FR"/>
        </w:rPr>
      </w:pPr>
      <w:r w:rsidRPr="00C04313">
        <w:rPr>
          <w:rFonts w:ascii="Arial" w:hAnsi="Arial" w:cs="Arial"/>
          <w:b/>
          <w:color w:val="000000"/>
          <w:sz w:val="20"/>
          <w:szCs w:val="20"/>
          <w:lang w:val="fr-FR"/>
        </w:rPr>
        <w:t>11.1.</w:t>
      </w:r>
      <w:r w:rsidRPr="00C04313">
        <w:rPr>
          <w:rFonts w:ascii="Arial" w:hAnsi="Arial" w:cs="Arial"/>
          <w:color w:val="000000"/>
          <w:sz w:val="20"/>
          <w:szCs w:val="20"/>
          <w:lang w:val="fr-FR"/>
        </w:rPr>
        <w:t xml:space="preserve"> Le présent règlement, </w:t>
      </w:r>
      <w:r w:rsidR="004377E3" w:rsidRPr="00C04313">
        <w:rPr>
          <w:rFonts w:ascii="Arial" w:hAnsi="Arial" w:cs="Arial"/>
          <w:color w:val="000000"/>
          <w:sz w:val="20"/>
          <w:szCs w:val="20"/>
          <w:lang w:val="fr-FR"/>
        </w:rPr>
        <w:t>le formulaire</w:t>
      </w:r>
      <w:r w:rsidRPr="00C04313">
        <w:rPr>
          <w:rFonts w:ascii="Arial" w:hAnsi="Arial" w:cs="Arial"/>
          <w:color w:val="000000"/>
          <w:sz w:val="20"/>
          <w:szCs w:val="20"/>
          <w:lang w:val="fr-FR"/>
        </w:rPr>
        <w:t xml:space="preserve"> d’inscription, </w:t>
      </w:r>
      <w:r w:rsidR="004377E3" w:rsidRPr="00C04313">
        <w:rPr>
          <w:rFonts w:ascii="Arial" w:hAnsi="Arial" w:cs="Arial"/>
          <w:color w:val="000000"/>
          <w:sz w:val="20"/>
          <w:szCs w:val="20"/>
          <w:lang w:val="fr-FR"/>
        </w:rPr>
        <w:t xml:space="preserve">ainsi que la documentation promotionnelle du Jeu, </w:t>
      </w:r>
      <w:r w:rsidRPr="00C04313">
        <w:rPr>
          <w:rFonts w:ascii="Arial" w:hAnsi="Arial" w:cs="Arial"/>
          <w:color w:val="000000"/>
          <w:sz w:val="20"/>
          <w:szCs w:val="20"/>
          <w:lang w:val="fr-FR"/>
        </w:rPr>
        <w:t>sont réalisés en langue française</w:t>
      </w:r>
      <w:r w:rsidR="002047A1" w:rsidRPr="00C04313">
        <w:rPr>
          <w:rFonts w:ascii="Arial" w:hAnsi="Arial" w:cs="Arial"/>
          <w:color w:val="000000"/>
          <w:sz w:val="20"/>
          <w:szCs w:val="20"/>
          <w:lang w:val="fr-FR"/>
        </w:rPr>
        <w:t>.</w:t>
      </w:r>
    </w:p>
    <w:p w14:paraId="6FD061BC" w14:textId="77777777" w:rsidR="0002732E" w:rsidRPr="00C04313" w:rsidRDefault="0002732E" w:rsidP="00C11CB8">
      <w:pPr>
        <w:autoSpaceDE w:val="0"/>
        <w:spacing w:line="260" w:lineRule="exact"/>
        <w:jc w:val="both"/>
        <w:rPr>
          <w:rFonts w:ascii="Arial" w:hAnsi="Arial" w:cs="Arial"/>
          <w:color w:val="000000"/>
          <w:sz w:val="20"/>
          <w:szCs w:val="20"/>
          <w:lang w:val="fr-FR"/>
        </w:rPr>
      </w:pPr>
    </w:p>
    <w:p w14:paraId="28425F3C" w14:textId="77777777" w:rsidR="00902DAB" w:rsidRPr="00C04313" w:rsidRDefault="00902DAB" w:rsidP="00C11CB8">
      <w:pPr>
        <w:autoSpaceDE w:val="0"/>
        <w:spacing w:line="260" w:lineRule="exact"/>
        <w:jc w:val="both"/>
        <w:rPr>
          <w:rFonts w:ascii="Arial" w:hAnsi="Arial" w:cs="Arial"/>
          <w:color w:val="000000"/>
          <w:sz w:val="20"/>
          <w:szCs w:val="20"/>
          <w:lang w:val="fr-FR"/>
        </w:rPr>
      </w:pPr>
      <w:r w:rsidRPr="00C04313">
        <w:rPr>
          <w:rFonts w:ascii="Arial" w:hAnsi="Arial" w:cs="Arial"/>
          <w:color w:val="000000"/>
          <w:sz w:val="20"/>
          <w:szCs w:val="20"/>
          <w:lang w:val="fr-FR"/>
        </w:rPr>
        <w:t xml:space="preserve">La Société Organisatrice recommande aux personnes qui ne sont pas en mesure de comprendre la langue française et notamment le présent règlement de ne pas participer au Jeu. </w:t>
      </w:r>
    </w:p>
    <w:p w14:paraId="154C570B" w14:textId="77777777" w:rsidR="00523079" w:rsidRPr="00C04313" w:rsidRDefault="00523079" w:rsidP="00C11CB8">
      <w:pPr>
        <w:autoSpaceDE w:val="0"/>
        <w:spacing w:line="260" w:lineRule="exact"/>
        <w:jc w:val="both"/>
        <w:rPr>
          <w:rFonts w:ascii="Arial" w:hAnsi="Arial" w:cs="Arial"/>
          <w:color w:val="000000"/>
          <w:sz w:val="20"/>
          <w:szCs w:val="20"/>
          <w:lang w:val="fr-FR"/>
        </w:rPr>
      </w:pPr>
    </w:p>
    <w:p w14:paraId="2CB3F719" w14:textId="77777777" w:rsidR="00523079" w:rsidRPr="00C04313" w:rsidRDefault="00674502" w:rsidP="007E61E7">
      <w:pPr>
        <w:autoSpaceDE w:val="0"/>
        <w:spacing w:line="260" w:lineRule="exact"/>
        <w:jc w:val="both"/>
        <w:rPr>
          <w:rFonts w:ascii="Arial" w:hAnsi="Arial" w:cs="Arial"/>
          <w:color w:val="000000"/>
          <w:sz w:val="20"/>
          <w:szCs w:val="20"/>
          <w:lang w:val="fr-FR"/>
        </w:rPr>
      </w:pPr>
      <w:r w:rsidRPr="00C04313">
        <w:rPr>
          <w:rFonts w:ascii="Arial" w:hAnsi="Arial" w:cs="Arial"/>
          <w:b/>
          <w:color w:val="000000"/>
          <w:sz w:val="20"/>
          <w:szCs w:val="20"/>
          <w:lang w:val="fr-FR"/>
        </w:rPr>
        <w:t>11.</w:t>
      </w:r>
      <w:r w:rsidR="002047A1" w:rsidRPr="00C04313">
        <w:rPr>
          <w:rFonts w:ascii="Arial" w:hAnsi="Arial" w:cs="Arial"/>
          <w:b/>
          <w:color w:val="000000"/>
          <w:sz w:val="20"/>
          <w:szCs w:val="20"/>
          <w:lang w:val="fr-FR"/>
        </w:rPr>
        <w:t>2</w:t>
      </w:r>
      <w:r w:rsidRPr="00C04313">
        <w:rPr>
          <w:rFonts w:ascii="Arial" w:hAnsi="Arial" w:cs="Arial"/>
          <w:b/>
          <w:color w:val="000000"/>
          <w:sz w:val="20"/>
          <w:szCs w:val="20"/>
          <w:lang w:val="fr-FR"/>
        </w:rPr>
        <w:t>.</w:t>
      </w:r>
      <w:r w:rsidRPr="00C04313">
        <w:rPr>
          <w:rFonts w:ascii="Arial" w:hAnsi="Arial" w:cs="Arial"/>
          <w:color w:val="000000"/>
          <w:sz w:val="20"/>
          <w:szCs w:val="20"/>
          <w:lang w:val="fr-FR"/>
        </w:rPr>
        <w:t xml:space="preserve"> </w:t>
      </w:r>
      <w:r w:rsidR="003760A2" w:rsidRPr="00C04313">
        <w:rPr>
          <w:rFonts w:ascii="Arial" w:hAnsi="Arial" w:cs="Arial"/>
          <w:color w:val="000000"/>
          <w:sz w:val="20"/>
          <w:szCs w:val="20"/>
          <w:lang w:val="fr-FR"/>
        </w:rPr>
        <w:t xml:space="preserve">Le Jeu, le </w:t>
      </w:r>
      <w:r w:rsidR="00523079" w:rsidRPr="00C04313">
        <w:rPr>
          <w:rFonts w:ascii="Arial" w:hAnsi="Arial" w:cs="Arial"/>
          <w:color w:val="000000"/>
          <w:sz w:val="20"/>
          <w:szCs w:val="20"/>
          <w:lang w:val="fr-FR"/>
        </w:rPr>
        <w:t>présent règlement</w:t>
      </w:r>
      <w:r w:rsidR="003760A2" w:rsidRPr="00C04313">
        <w:rPr>
          <w:rFonts w:ascii="Arial" w:hAnsi="Arial" w:cs="Arial"/>
          <w:color w:val="000000"/>
          <w:sz w:val="20"/>
          <w:szCs w:val="20"/>
          <w:lang w:val="fr-FR"/>
        </w:rPr>
        <w:t xml:space="preserve">, </w:t>
      </w:r>
      <w:r w:rsidR="004377E3" w:rsidRPr="00C04313">
        <w:rPr>
          <w:rFonts w:ascii="Arial" w:hAnsi="Arial" w:cs="Arial"/>
          <w:color w:val="000000"/>
          <w:sz w:val="20"/>
          <w:szCs w:val="20"/>
          <w:lang w:val="fr-FR"/>
        </w:rPr>
        <w:t>le formulaire d’inscription, ainsi que la documentation promotionnelle du Jeu</w:t>
      </w:r>
      <w:r w:rsidRPr="00C04313">
        <w:rPr>
          <w:rFonts w:ascii="Arial" w:hAnsi="Arial" w:cs="Arial"/>
          <w:color w:val="000000"/>
          <w:sz w:val="20"/>
          <w:szCs w:val="20"/>
          <w:lang w:val="fr-FR"/>
        </w:rPr>
        <w:t>,</w:t>
      </w:r>
      <w:r w:rsidR="00523079" w:rsidRPr="00C04313">
        <w:rPr>
          <w:rFonts w:ascii="Arial" w:hAnsi="Arial" w:cs="Arial"/>
          <w:color w:val="000000"/>
          <w:sz w:val="20"/>
          <w:szCs w:val="20"/>
          <w:lang w:val="fr-FR"/>
        </w:rPr>
        <w:t xml:space="preserve"> sont régis par le droit luxembourgeois.</w:t>
      </w:r>
    </w:p>
    <w:p w14:paraId="0F1B331B" w14:textId="77777777" w:rsidR="00523079" w:rsidRPr="00C04313" w:rsidRDefault="00523079" w:rsidP="00C11CB8">
      <w:pPr>
        <w:autoSpaceDE w:val="0"/>
        <w:spacing w:line="260" w:lineRule="exact"/>
        <w:jc w:val="both"/>
        <w:rPr>
          <w:rFonts w:ascii="Arial" w:hAnsi="Arial" w:cs="Arial"/>
          <w:color w:val="000000"/>
          <w:sz w:val="20"/>
          <w:szCs w:val="20"/>
          <w:lang w:val="fr-FR"/>
        </w:rPr>
      </w:pPr>
    </w:p>
    <w:p w14:paraId="21844F0E" w14:textId="77777777" w:rsidR="005203F8" w:rsidRPr="00C04313" w:rsidRDefault="005203F8" w:rsidP="00C11CB8">
      <w:pPr>
        <w:autoSpaceDE w:val="0"/>
        <w:spacing w:line="260" w:lineRule="exact"/>
        <w:jc w:val="both"/>
        <w:rPr>
          <w:rFonts w:ascii="Arial" w:hAnsi="Arial" w:cs="Arial"/>
          <w:color w:val="000000"/>
          <w:sz w:val="20"/>
          <w:szCs w:val="20"/>
          <w:lang w:val="fr-FR"/>
        </w:rPr>
      </w:pPr>
    </w:p>
    <w:p w14:paraId="6BD9810F" w14:textId="77777777" w:rsidR="005203F8" w:rsidRPr="00C04313" w:rsidRDefault="005203F8" w:rsidP="00C11CB8">
      <w:pPr>
        <w:autoSpaceDE w:val="0"/>
        <w:spacing w:line="260" w:lineRule="exact"/>
        <w:jc w:val="both"/>
        <w:rPr>
          <w:rFonts w:ascii="Arial" w:hAnsi="Arial" w:cs="Arial"/>
          <w:color w:val="000000"/>
          <w:sz w:val="20"/>
          <w:szCs w:val="20"/>
          <w:lang w:val="fr-FR"/>
        </w:rPr>
      </w:pPr>
    </w:p>
    <w:p w14:paraId="61DAA7DA" w14:textId="4E6E7B75" w:rsidR="00523079" w:rsidRPr="00C04313" w:rsidRDefault="004D33F2" w:rsidP="00C11CB8">
      <w:pPr>
        <w:autoSpaceDE w:val="0"/>
        <w:spacing w:line="260" w:lineRule="exact"/>
        <w:jc w:val="both"/>
        <w:rPr>
          <w:rFonts w:ascii="Arial" w:hAnsi="Arial" w:cs="Arial"/>
          <w:color w:val="000000"/>
          <w:sz w:val="20"/>
          <w:szCs w:val="20"/>
          <w:lang w:val="fr-FR"/>
        </w:rPr>
      </w:pPr>
      <w:r w:rsidRPr="00C04313">
        <w:rPr>
          <w:rFonts w:ascii="Arial" w:hAnsi="Arial" w:cs="Arial"/>
          <w:color w:val="000000"/>
          <w:sz w:val="20"/>
          <w:szCs w:val="20"/>
          <w:lang w:val="fr-FR"/>
        </w:rPr>
        <w:t>Le</w:t>
      </w:r>
      <w:r w:rsidR="00DB32E4">
        <w:rPr>
          <w:rFonts w:ascii="Arial" w:hAnsi="Arial" w:cs="Arial"/>
          <w:color w:val="000000"/>
          <w:sz w:val="20"/>
          <w:szCs w:val="20"/>
          <w:lang w:val="fr-FR"/>
        </w:rPr>
        <w:t xml:space="preserve"> 25 </w:t>
      </w:r>
      <w:bookmarkStart w:id="0" w:name="_GoBack"/>
      <w:bookmarkEnd w:id="0"/>
      <w:r w:rsidR="00653470" w:rsidRPr="00C04313">
        <w:rPr>
          <w:rFonts w:ascii="Arial" w:hAnsi="Arial" w:cs="Arial"/>
          <w:color w:val="000000"/>
          <w:sz w:val="20"/>
          <w:szCs w:val="20"/>
          <w:lang w:val="fr-FR"/>
        </w:rPr>
        <w:t>septembre 20</w:t>
      </w:r>
      <w:r w:rsidR="00051F47" w:rsidRPr="00C04313">
        <w:rPr>
          <w:rFonts w:ascii="Arial" w:hAnsi="Arial" w:cs="Arial"/>
          <w:color w:val="000000"/>
          <w:sz w:val="20"/>
          <w:szCs w:val="20"/>
          <w:lang w:val="fr-FR"/>
        </w:rPr>
        <w:t>20</w:t>
      </w:r>
    </w:p>
    <w:sectPr w:rsidR="00523079" w:rsidRPr="00C04313" w:rsidSect="00D41418">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AC54C" w14:textId="77777777" w:rsidR="00695C83" w:rsidRDefault="00695C83" w:rsidP="00E13732">
      <w:r>
        <w:separator/>
      </w:r>
    </w:p>
  </w:endnote>
  <w:endnote w:type="continuationSeparator" w:id="0">
    <w:p w14:paraId="36F8EAA3" w14:textId="77777777" w:rsidR="00695C83" w:rsidRDefault="00695C83" w:rsidP="00E13732">
      <w:r>
        <w:continuationSeparator/>
      </w:r>
    </w:p>
  </w:endnote>
  <w:endnote w:type="continuationNotice" w:id="1">
    <w:p w14:paraId="01AC2E6A" w14:textId="77777777" w:rsidR="00695C83" w:rsidRDefault="00695C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B831A" w14:textId="77777777" w:rsidR="00DC79FB" w:rsidRDefault="00DC79FB" w:rsidP="009319A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25136E4" w14:textId="77777777" w:rsidR="00DC79FB" w:rsidRDefault="00DC79F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CE101" w14:textId="61F9E0CF" w:rsidR="00DC79FB" w:rsidRPr="00E13732" w:rsidRDefault="00DC79FB" w:rsidP="009319AB">
    <w:pPr>
      <w:pStyle w:val="Pieddepage"/>
      <w:framePr w:wrap="around" w:vAnchor="text" w:hAnchor="margin" w:xAlign="center" w:y="1"/>
      <w:rPr>
        <w:rStyle w:val="Numrodepage"/>
        <w:rFonts w:ascii="Arial" w:hAnsi="Arial" w:cs="Arial"/>
        <w:sz w:val="16"/>
      </w:rPr>
    </w:pPr>
    <w:r w:rsidRPr="00E13732">
      <w:rPr>
        <w:rStyle w:val="Numrodepage"/>
        <w:rFonts w:ascii="Arial" w:hAnsi="Arial" w:cs="Arial"/>
        <w:sz w:val="16"/>
      </w:rPr>
      <w:fldChar w:fldCharType="begin"/>
    </w:r>
    <w:r w:rsidRPr="00E13732">
      <w:rPr>
        <w:rStyle w:val="Numrodepage"/>
        <w:rFonts w:ascii="Arial" w:hAnsi="Arial" w:cs="Arial"/>
        <w:sz w:val="16"/>
      </w:rPr>
      <w:instrText xml:space="preserve">PAGE  </w:instrText>
    </w:r>
    <w:r w:rsidRPr="00E13732">
      <w:rPr>
        <w:rStyle w:val="Numrodepage"/>
        <w:rFonts w:ascii="Arial" w:hAnsi="Arial" w:cs="Arial"/>
        <w:sz w:val="16"/>
      </w:rPr>
      <w:fldChar w:fldCharType="separate"/>
    </w:r>
    <w:r w:rsidR="008F3462">
      <w:rPr>
        <w:rStyle w:val="Numrodepage"/>
        <w:rFonts w:ascii="Arial" w:hAnsi="Arial" w:cs="Arial"/>
        <w:noProof/>
        <w:sz w:val="16"/>
      </w:rPr>
      <w:t>1</w:t>
    </w:r>
    <w:r w:rsidRPr="00E13732">
      <w:rPr>
        <w:rStyle w:val="Numrodepage"/>
        <w:rFonts w:ascii="Arial" w:hAnsi="Arial" w:cs="Arial"/>
        <w:sz w:val="16"/>
      </w:rPr>
      <w:fldChar w:fldCharType="end"/>
    </w:r>
  </w:p>
  <w:p w14:paraId="5170AE11" w14:textId="77777777" w:rsidR="00DC79FB" w:rsidRDefault="00DC79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AD392" w14:textId="77777777" w:rsidR="00695C83" w:rsidRDefault="00695C83" w:rsidP="00E13732">
      <w:r>
        <w:separator/>
      </w:r>
    </w:p>
  </w:footnote>
  <w:footnote w:type="continuationSeparator" w:id="0">
    <w:p w14:paraId="6A825892" w14:textId="77777777" w:rsidR="00695C83" w:rsidRDefault="00695C83" w:rsidP="00E13732">
      <w:r>
        <w:continuationSeparator/>
      </w:r>
    </w:p>
  </w:footnote>
  <w:footnote w:type="continuationNotice" w:id="1">
    <w:p w14:paraId="248E72B1" w14:textId="77777777" w:rsidR="00695C83" w:rsidRDefault="00695C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1F77B" w14:textId="77777777" w:rsidR="00DC79FB" w:rsidRPr="007045D8" w:rsidRDefault="00DC79FB" w:rsidP="00E82598">
    <w:pPr>
      <w:pStyle w:val="En-tte"/>
      <w:jc w:val="center"/>
      <w:rPr>
        <w:rFonts w:ascii="Arial" w:hAnsi="Arial" w:cs="Arial"/>
        <w:sz w:val="20"/>
        <w:szCs w:val="20"/>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3093"/>
    <w:multiLevelType w:val="hybridMultilevel"/>
    <w:tmpl w:val="3A18F3B0"/>
    <w:lvl w:ilvl="0" w:tplc="B87271E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652D63"/>
    <w:multiLevelType w:val="hybridMultilevel"/>
    <w:tmpl w:val="878A3640"/>
    <w:lvl w:ilvl="0" w:tplc="040C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F502AA5"/>
    <w:multiLevelType w:val="hybridMultilevel"/>
    <w:tmpl w:val="63F420AC"/>
    <w:lvl w:ilvl="0" w:tplc="5F1AD26C">
      <w:start w:val="1"/>
      <w:numFmt w:val="bullet"/>
      <w:lvlText w:val="-"/>
      <w:lvlJc w:val="left"/>
      <w:pPr>
        <w:ind w:left="1770" w:hanging="360"/>
      </w:pPr>
      <w:rPr>
        <w:rFonts w:ascii="Arial" w:eastAsiaTheme="minorEastAsia" w:hAnsi="Arial" w:cs="Arial"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3" w15:restartNumberingAfterBreak="0">
    <w:nsid w:val="133F7D3C"/>
    <w:multiLevelType w:val="hybridMultilevel"/>
    <w:tmpl w:val="CAF466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554522"/>
    <w:multiLevelType w:val="hybridMultilevel"/>
    <w:tmpl w:val="C560A874"/>
    <w:lvl w:ilvl="0" w:tplc="040C0017">
      <w:start w:val="1"/>
      <w:numFmt w:val="lowerLetter"/>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15:restartNumberingAfterBreak="0">
    <w:nsid w:val="14D2717C"/>
    <w:multiLevelType w:val="hybridMultilevel"/>
    <w:tmpl w:val="7F92A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B0E86"/>
    <w:multiLevelType w:val="hybridMultilevel"/>
    <w:tmpl w:val="6ED699A6"/>
    <w:lvl w:ilvl="0" w:tplc="5E1E1BEC">
      <w:start w:val="1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93426"/>
    <w:multiLevelType w:val="hybridMultilevel"/>
    <w:tmpl w:val="8C9CA814"/>
    <w:lvl w:ilvl="0" w:tplc="08090011">
      <w:start w:val="1"/>
      <w:numFmt w:val="decimal"/>
      <w:lvlText w:val="%1)"/>
      <w:lvlJc w:val="left"/>
      <w:pPr>
        <w:ind w:left="10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8" w15:restartNumberingAfterBreak="0">
    <w:nsid w:val="1BBD522E"/>
    <w:multiLevelType w:val="hybridMultilevel"/>
    <w:tmpl w:val="D7E628E4"/>
    <w:lvl w:ilvl="0" w:tplc="5F1AD26C">
      <w:start w:val="1"/>
      <w:numFmt w:val="bullet"/>
      <w:lvlText w:val="-"/>
      <w:lvlJc w:val="left"/>
      <w:pPr>
        <w:ind w:left="1410" w:hanging="360"/>
      </w:pPr>
      <w:rPr>
        <w:rFonts w:ascii="Arial" w:eastAsiaTheme="minorEastAsia" w:hAnsi="Arial" w:cs="Aria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9" w15:restartNumberingAfterBreak="0">
    <w:nsid w:val="1F110C96"/>
    <w:multiLevelType w:val="hybridMultilevel"/>
    <w:tmpl w:val="D7CC58D8"/>
    <w:lvl w:ilvl="0" w:tplc="6ACA470A">
      <w:start w:val="2"/>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FE0431"/>
    <w:multiLevelType w:val="hybridMultilevel"/>
    <w:tmpl w:val="C560A874"/>
    <w:lvl w:ilvl="0" w:tplc="040C0017">
      <w:start w:val="1"/>
      <w:numFmt w:val="lowerLetter"/>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2D9F611A"/>
    <w:multiLevelType w:val="hybridMultilevel"/>
    <w:tmpl w:val="5DDAF718"/>
    <w:lvl w:ilvl="0" w:tplc="04090011">
      <w:start w:val="1"/>
      <w:numFmt w:val="decimal"/>
      <w:lvlText w:val="%1)"/>
      <w:lvlJc w:val="left"/>
      <w:pPr>
        <w:ind w:left="117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822267A"/>
    <w:multiLevelType w:val="hybridMultilevel"/>
    <w:tmpl w:val="334AE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96B0B75"/>
    <w:multiLevelType w:val="hybridMultilevel"/>
    <w:tmpl w:val="CEA4EFE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917C16"/>
    <w:multiLevelType w:val="hybridMultilevel"/>
    <w:tmpl w:val="DD1ACAE6"/>
    <w:lvl w:ilvl="0" w:tplc="7BD04134">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6B20F4"/>
    <w:multiLevelType w:val="hybridMultilevel"/>
    <w:tmpl w:val="F80C707E"/>
    <w:lvl w:ilvl="0" w:tplc="08090011">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4C579A6"/>
    <w:multiLevelType w:val="hybridMultilevel"/>
    <w:tmpl w:val="08AC2494"/>
    <w:lvl w:ilvl="0" w:tplc="5F1AD26C">
      <w:start w:val="1"/>
      <w:numFmt w:val="bullet"/>
      <w:lvlText w:val="-"/>
      <w:lvlJc w:val="left"/>
      <w:pPr>
        <w:ind w:left="760" w:hanging="360"/>
      </w:pPr>
      <w:rPr>
        <w:rFonts w:ascii="Arial" w:eastAsiaTheme="minorEastAsia" w:hAnsi="Arial" w:cs="Arial" w:hint="default"/>
      </w:rPr>
    </w:lvl>
    <w:lvl w:ilvl="1" w:tplc="040C0003">
      <w:start w:val="1"/>
      <w:numFmt w:val="bullet"/>
      <w:lvlText w:val="o"/>
      <w:lvlJc w:val="left"/>
      <w:pPr>
        <w:ind w:left="1480" w:hanging="360"/>
      </w:pPr>
      <w:rPr>
        <w:rFonts w:ascii="Courier New" w:hAnsi="Courier New" w:hint="default"/>
      </w:rPr>
    </w:lvl>
    <w:lvl w:ilvl="2" w:tplc="040C0005">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17" w15:restartNumberingAfterBreak="0">
    <w:nsid w:val="451D2C0D"/>
    <w:multiLevelType w:val="hybridMultilevel"/>
    <w:tmpl w:val="3ED28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0E424F"/>
    <w:multiLevelType w:val="hybridMultilevel"/>
    <w:tmpl w:val="1FD0D0DE"/>
    <w:lvl w:ilvl="0" w:tplc="6ACA470A">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1F60F5"/>
    <w:multiLevelType w:val="hybridMultilevel"/>
    <w:tmpl w:val="B1CEA5BC"/>
    <w:lvl w:ilvl="0" w:tplc="0809000F">
      <w:start w:val="1"/>
      <w:numFmt w:val="decimal"/>
      <w:lvlText w:val="%1."/>
      <w:lvlJc w:val="left"/>
      <w:pPr>
        <w:ind w:left="10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20" w15:restartNumberingAfterBreak="0">
    <w:nsid w:val="71BF6F58"/>
    <w:multiLevelType w:val="multilevel"/>
    <w:tmpl w:val="A2449A9A"/>
    <w:lvl w:ilvl="0">
      <w:start w:val="1"/>
      <w:numFmt w:val="decimal"/>
      <w:lvlText w:val="%1."/>
      <w:lvlJc w:val="left"/>
      <w:pPr>
        <w:ind w:left="400" w:hanging="400"/>
      </w:pPr>
      <w:rPr>
        <w:rFonts w:hint="default"/>
        <w:b/>
      </w:rPr>
    </w:lvl>
    <w:lvl w:ilvl="1">
      <w:start w:val="1"/>
      <w:numFmt w:val="decimal"/>
      <w:lvlText w:val="%1.%2."/>
      <w:lvlJc w:val="left"/>
      <w:pPr>
        <w:ind w:left="400" w:hanging="4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7F343DB4"/>
    <w:multiLevelType w:val="hybridMultilevel"/>
    <w:tmpl w:val="C750D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6"/>
  </w:num>
  <w:num w:numId="5">
    <w:abstractNumId w:val="14"/>
  </w:num>
  <w:num w:numId="6">
    <w:abstractNumId w:val="11"/>
  </w:num>
  <w:num w:numId="7">
    <w:abstractNumId w:val="9"/>
  </w:num>
  <w:num w:numId="8">
    <w:abstractNumId w:val="20"/>
  </w:num>
  <w:num w:numId="9">
    <w:abstractNumId w:val="16"/>
  </w:num>
  <w:num w:numId="10">
    <w:abstractNumId w:val="17"/>
  </w:num>
  <w:num w:numId="11">
    <w:abstractNumId w:val="13"/>
  </w:num>
  <w:num w:numId="12">
    <w:abstractNumId w:val="18"/>
  </w:num>
  <w:num w:numId="13">
    <w:abstractNumId w:val="12"/>
  </w:num>
  <w:num w:numId="14">
    <w:abstractNumId w:val="21"/>
  </w:num>
  <w:num w:numId="15">
    <w:abstractNumId w:val="3"/>
  </w:num>
  <w:num w:numId="16">
    <w:abstractNumId w:val="15"/>
  </w:num>
  <w:num w:numId="17">
    <w:abstractNumId w:val="19"/>
  </w:num>
  <w:num w:numId="18">
    <w:abstractNumId w:val="7"/>
  </w:num>
  <w:num w:numId="19">
    <w:abstractNumId w:val="2"/>
  </w:num>
  <w:num w:numId="20">
    <w:abstractNumId w:val="8"/>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55"/>
    <w:rsid w:val="000014FF"/>
    <w:rsid w:val="000025E0"/>
    <w:rsid w:val="00012AC9"/>
    <w:rsid w:val="00015426"/>
    <w:rsid w:val="00015E19"/>
    <w:rsid w:val="0002049E"/>
    <w:rsid w:val="00022493"/>
    <w:rsid w:val="000264ED"/>
    <w:rsid w:val="0002732E"/>
    <w:rsid w:val="0003002E"/>
    <w:rsid w:val="000334DB"/>
    <w:rsid w:val="00036421"/>
    <w:rsid w:val="0004056E"/>
    <w:rsid w:val="00040C14"/>
    <w:rsid w:val="00041699"/>
    <w:rsid w:val="00041F9B"/>
    <w:rsid w:val="00047854"/>
    <w:rsid w:val="00051F47"/>
    <w:rsid w:val="00056893"/>
    <w:rsid w:val="0005742C"/>
    <w:rsid w:val="00061DB9"/>
    <w:rsid w:val="00085366"/>
    <w:rsid w:val="00094BC8"/>
    <w:rsid w:val="00095354"/>
    <w:rsid w:val="00097958"/>
    <w:rsid w:val="000A0092"/>
    <w:rsid w:val="000B0C36"/>
    <w:rsid w:val="000B0E3E"/>
    <w:rsid w:val="000B4EEC"/>
    <w:rsid w:val="000B63D6"/>
    <w:rsid w:val="000D67C5"/>
    <w:rsid w:val="00106797"/>
    <w:rsid w:val="00111C2B"/>
    <w:rsid w:val="00113C51"/>
    <w:rsid w:val="00113E64"/>
    <w:rsid w:val="00122FB2"/>
    <w:rsid w:val="0013110B"/>
    <w:rsid w:val="001317BB"/>
    <w:rsid w:val="00133B72"/>
    <w:rsid w:val="0014007A"/>
    <w:rsid w:val="00175464"/>
    <w:rsid w:val="001819E8"/>
    <w:rsid w:val="001A1D92"/>
    <w:rsid w:val="001A61D1"/>
    <w:rsid w:val="001B0BB8"/>
    <w:rsid w:val="001B16C7"/>
    <w:rsid w:val="001B4BE6"/>
    <w:rsid w:val="001D2533"/>
    <w:rsid w:val="001F0709"/>
    <w:rsid w:val="001F0891"/>
    <w:rsid w:val="001F427F"/>
    <w:rsid w:val="002047A1"/>
    <w:rsid w:val="00206CBF"/>
    <w:rsid w:val="002149C3"/>
    <w:rsid w:val="00233E2B"/>
    <w:rsid w:val="00237A9D"/>
    <w:rsid w:val="00241E71"/>
    <w:rsid w:val="00244A45"/>
    <w:rsid w:val="0024725E"/>
    <w:rsid w:val="00247CF4"/>
    <w:rsid w:val="00255793"/>
    <w:rsid w:val="00257893"/>
    <w:rsid w:val="00257FA6"/>
    <w:rsid w:val="00292CEF"/>
    <w:rsid w:val="0029528E"/>
    <w:rsid w:val="002A0F88"/>
    <w:rsid w:val="002A10EB"/>
    <w:rsid w:val="002A2997"/>
    <w:rsid w:val="002A59BA"/>
    <w:rsid w:val="002A6CC8"/>
    <w:rsid w:val="002A76FC"/>
    <w:rsid w:val="002B12F0"/>
    <w:rsid w:val="002B1FAA"/>
    <w:rsid w:val="002B4052"/>
    <w:rsid w:val="002B68B7"/>
    <w:rsid w:val="002C3004"/>
    <w:rsid w:val="002D4092"/>
    <w:rsid w:val="002E5C31"/>
    <w:rsid w:val="002E65D2"/>
    <w:rsid w:val="002E7481"/>
    <w:rsid w:val="002F7291"/>
    <w:rsid w:val="00301CBD"/>
    <w:rsid w:val="00302A3C"/>
    <w:rsid w:val="003044ED"/>
    <w:rsid w:val="0031610F"/>
    <w:rsid w:val="00317E2F"/>
    <w:rsid w:val="00326AD0"/>
    <w:rsid w:val="00330A57"/>
    <w:rsid w:val="00331337"/>
    <w:rsid w:val="00335D2F"/>
    <w:rsid w:val="00346D29"/>
    <w:rsid w:val="003512CD"/>
    <w:rsid w:val="00352174"/>
    <w:rsid w:val="003530FB"/>
    <w:rsid w:val="003562B6"/>
    <w:rsid w:val="00360DDB"/>
    <w:rsid w:val="003648DE"/>
    <w:rsid w:val="003662B9"/>
    <w:rsid w:val="00373275"/>
    <w:rsid w:val="00374D27"/>
    <w:rsid w:val="003760A2"/>
    <w:rsid w:val="00377619"/>
    <w:rsid w:val="0038118B"/>
    <w:rsid w:val="003823AC"/>
    <w:rsid w:val="00392E16"/>
    <w:rsid w:val="003A0A17"/>
    <w:rsid w:val="003A29CC"/>
    <w:rsid w:val="003A487F"/>
    <w:rsid w:val="003B0B80"/>
    <w:rsid w:val="003B2EFE"/>
    <w:rsid w:val="003C114E"/>
    <w:rsid w:val="003C7D38"/>
    <w:rsid w:val="003D066F"/>
    <w:rsid w:val="003E0664"/>
    <w:rsid w:val="003E0B35"/>
    <w:rsid w:val="003E293F"/>
    <w:rsid w:val="003F7ACD"/>
    <w:rsid w:val="003F7D93"/>
    <w:rsid w:val="004028FD"/>
    <w:rsid w:val="00406E67"/>
    <w:rsid w:val="00410CFC"/>
    <w:rsid w:val="00415EAA"/>
    <w:rsid w:val="00416EB5"/>
    <w:rsid w:val="004321BC"/>
    <w:rsid w:val="00432FD5"/>
    <w:rsid w:val="00433375"/>
    <w:rsid w:val="0043678B"/>
    <w:rsid w:val="004377E3"/>
    <w:rsid w:val="0044316C"/>
    <w:rsid w:val="00446920"/>
    <w:rsid w:val="00452260"/>
    <w:rsid w:val="004613F2"/>
    <w:rsid w:val="00461A2A"/>
    <w:rsid w:val="004711F9"/>
    <w:rsid w:val="00483F72"/>
    <w:rsid w:val="00484E84"/>
    <w:rsid w:val="00493691"/>
    <w:rsid w:val="004A3393"/>
    <w:rsid w:val="004B1546"/>
    <w:rsid w:val="004C2FE8"/>
    <w:rsid w:val="004C78E1"/>
    <w:rsid w:val="004D33F2"/>
    <w:rsid w:val="004E4E01"/>
    <w:rsid w:val="004E4E35"/>
    <w:rsid w:val="004F0603"/>
    <w:rsid w:val="004F1165"/>
    <w:rsid w:val="00504BFA"/>
    <w:rsid w:val="0051465E"/>
    <w:rsid w:val="00514E38"/>
    <w:rsid w:val="00516319"/>
    <w:rsid w:val="00516577"/>
    <w:rsid w:val="00517DE1"/>
    <w:rsid w:val="005203F8"/>
    <w:rsid w:val="00523079"/>
    <w:rsid w:val="005356F1"/>
    <w:rsid w:val="00544726"/>
    <w:rsid w:val="00550C25"/>
    <w:rsid w:val="00552243"/>
    <w:rsid w:val="0055489B"/>
    <w:rsid w:val="00554926"/>
    <w:rsid w:val="00556270"/>
    <w:rsid w:val="005607C6"/>
    <w:rsid w:val="00566258"/>
    <w:rsid w:val="0056706B"/>
    <w:rsid w:val="00581F34"/>
    <w:rsid w:val="005845A1"/>
    <w:rsid w:val="005851B9"/>
    <w:rsid w:val="005911A6"/>
    <w:rsid w:val="005A4BA8"/>
    <w:rsid w:val="005A4FC4"/>
    <w:rsid w:val="005B316E"/>
    <w:rsid w:val="005B3B50"/>
    <w:rsid w:val="005B4416"/>
    <w:rsid w:val="005C10D1"/>
    <w:rsid w:val="005C2F6F"/>
    <w:rsid w:val="005C5336"/>
    <w:rsid w:val="005D33CA"/>
    <w:rsid w:val="005D3B58"/>
    <w:rsid w:val="005D6652"/>
    <w:rsid w:val="005D6FE9"/>
    <w:rsid w:val="005E00DD"/>
    <w:rsid w:val="005E2942"/>
    <w:rsid w:val="005F5DCD"/>
    <w:rsid w:val="005F6617"/>
    <w:rsid w:val="006003C0"/>
    <w:rsid w:val="00600C52"/>
    <w:rsid w:val="00612640"/>
    <w:rsid w:val="0061528E"/>
    <w:rsid w:val="0062223B"/>
    <w:rsid w:val="006226E4"/>
    <w:rsid w:val="00626F0A"/>
    <w:rsid w:val="00627ADE"/>
    <w:rsid w:val="00644681"/>
    <w:rsid w:val="00652D03"/>
    <w:rsid w:val="00653470"/>
    <w:rsid w:val="00653D37"/>
    <w:rsid w:val="006550E7"/>
    <w:rsid w:val="00670C5B"/>
    <w:rsid w:val="00674502"/>
    <w:rsid w:val="0068361F"/>
    <w:rsid w:val="0068569E"/>
    <w:rsid w:val="006934A1"/>
    <w:rsid w:val="00694C2C"/>
    <w:rsid w:val="00695C83"/>
    <w:rsid w:val="00697FE1"/>
    <w:rsid w:val="006A01EC"/>
    <w:rsid w:val="006A0FD3"/>
    <w:rsid w:val="006A48D8"/>
    <w:rsid w:val="006A5508"/>
    <w:rsid w:val="006B1069"/>
    <w:rsid w:val="006B6AA0"/>
    <w:rsid w:val="006C3001"/>
    <w:rsid w:val="006D1D54"/>
    <w:rsid w:val="006D2546"/>
    <w:rsid w:val="006E109D"/>
    <w:rsid w:val="006E46BB"/>
    <w:rsid w:val="006E7FE7"/>
    <w:rsid w:val="006F0EB9"/>
    <w:rsid w:val="006F0F2A"/>
    <w:rsid w:val="006F20FD"/>
    <w:rsid w:val="006F6CC7"/>
    <w:rsid w:val="007045D8"/>
    <w:rsid w:val="00710FC9"/>
    <w:rsid w:val="00712300"/>
    <w:rsid w:val="007217BE"/>
    <w:rsid w:val="007225FA"/>
    <w:rsid w:val="00724949"/>
    <w:rsid w:val="00737B23"/>
    <w:rsid w:val="0074107D"/>
    <w:rsid w:val="00761238"/>
    <w:rsid w:val="0076251C"/>
    <w:rsid w:val="007755E3"/>
    <w:rsid w:val="00777634"/>
    <w:rsid w:val="00777CFE"/>
    <w:rsid w:val="00782D1A"/>
    <w:rsid w:val="00790F7C"/>
    <w:rsid w:val="007918A7"/>
    <w:rsid w:val="00796775"/>
    <w:rsid w:val="007A6D98"/>
    <w:rsid w:val="007B0B5B"/>
    <w:rsid w:val="007C1193"/>
    <w:rsid w:val="007C2B93"/>
    <w:rsid w:val="007D6368"/>
    <w:rsid w:val="007D7802"/>
    <w:rsid w:val="007E5ACB"/>
    <w:rsid w:val="007E61E7"/>
    <w:rsid w:val="007F20C6"/>
    <w:rsid w:val="007F3CD3"/>
    <w:rsid w:val="00801592"/>
    <w:rsid w:val="00811EF5"/>
    <w:rsid w:val="008205B6"/>
    <w:rsid w:val="0082196F"/>
    <w:rsid w:val="0082214C"/>
    <w:rsid w:val="00822F64"/>
    <w:rsid w:val="00830E14"/>
    <w:rsid w:val="00835E08"/>
    <w:rsid w:val="008404AD"/>
    <w:rsid w:val="008410B5"/>
    <w:rsid w:val="008448ED"/>
    <w:rsid w:val="008511CE"/>
    <w:rsid w:val="00856903"/>
    <w:rsid w:val="00877CC7"/>
    <w:rsid w:val="008839BA"/>
    <w:rsid w:val="008878FA"/>
    <w:rsid w:val="00890C70"/>
    <w:rsid w:val="008A2149"/>
    <w:rsid w:val="008A476D"/>
    <w:rsid w:val="008A6F15"/>
    <w:rsid w:val="008A7287"/>
    <w:rsid w:val="008B01DA"/>
    <w:rsid w:val="008C5C54"/>
    <w:rsid w:val="008C74C8"/>
    <w:rsid w:val="008C7D74"/>
    <w:rsid w:val="008D0704"/>
    <w:rsid w:val="008D2B3E"/>
    <w:rsid w:val="008D3B60"/>
    <w:rsid w:val="008E055A"/>
    <w:rsid w:val="008E1813"/>
    <w:rsid w:val="008F3462"/>
    <w:rsid w:val="008F3E2A"/>
    <w:rsid w:val="00902DAB"/>
    <w:rsid w:val="0091077A"/>
    <w:rsid w:val="00911360"/>
    <w:rsid w:val="0091766A"/>
    <w:rsid w:val="00921297"/>
    <w:rsid w:val="0093038B"/>
    <w:rsid w:val="009319AB"/>
    <w:rsid w:val="00941440"/>
    <w:rsid w:val="0094703E"/>
    <w:rsid w:val="009507B9"/>
    <w:rsid w:val="00970549"/>
    <w:rsid w:val="0097181C"/>
    <w:rsid w:val="0097439B"/>
    <w:rsid w:val="00980D73"/>
    <w:rsid w:val="009856D5"/>
    <w:rsid w:val="0098780B"/>
    <w:rsid w:val="009970C8"/>
    <w:rsid w:val="009B3B1B"/>
    <w:rsid w:val="009C1661"/>
    <w:rsid w:val="009D514C"/>
    <w:rsid w:val="009D557C"/>
    <w:rsid w:val="009D6245"/>
    <w:rsid w:val="009D6F88"/>
    <w:rsid w:val="009D7035"/>
    <w:rsid w:val="009E6EDF"/>
    <w:rsid w:val="009F2AB5"/>
    <w:rsid w:val="009F3CB4"/>
    <w:rsid w:val="00A00102"/>
    <w:rsid w:val="00A007CB"/>
    <w:rsid w:val="00A071D0"/>
    <w:rsid w:val="00A15A87"/>
    <w:rsid w:val="00A164DB"/>
    <w:rsid w:val="00A1788B"/>
    <w:rsid w:val="00A217C7"/>
    <w:rsid w:val="00A33B78"/>
    <w:rsid w:val="00A61266"/>
    <w:rsid w:val="00A649BC"/>
    <w:rsid w:val="00A70A68"/>
    <w:rsid w:val="00A7341D"/>
    <w:rsid w:val="00A76A12"/>
    <w:rsid w:val="00A8222A"/>
    <w:rsid w:val="00A86D15"/>
    <w:rsid w:val="00AA1C65"/>
    <w:rsid w:val="00AA458B"/>
    <w:rsid w:val="00AB32CB"/>
    <w:rsid w:val="00AC3FE2"/>
    <w:rsid w:val="00AC6574"/>
    <w:rsid w:val="00AE0207"/>
    <w:rsid w:val="00AE2A98"/>
    <w:rsid w:val="00AE6288"/>
    <w:rsid w:val="00AF3D8D"/>
    <w:rsid w:val="00B024E1"/>
    <w:rsid w:val="00B04063"/>
    <w:rsid w:val="00B129D4"/>
    <w:rsid w:val="00B14FB6"/>
    <w:rsid w:val="00B22D19"/>
    <w:rsid w:val="00B24FBA"/>
    <w:rsid w:val="00B3392A"/>
    <w:rsid w:val="00B426B9"/>
    <w:rsid w:val="00B57C93"/>
    <w:rsid w:val="00B60E40"/>
    <w:rsid w:val="00B76C35"/>
    <w:rsid w:val="00B77D76"/>
    <w:rsid w:val="00B93DD6"/>
    <w:rsid w:val="00BB1697"/>
    <w:rsid w:val="00BC1215"/>
    <w:rsid w:val="00BD021F"/>
    <w:rsid w:val="00BD1C1C"/>
    <w:rsid w:val="00BE474E"/>
    <w:rsid w:val="00BF69BE"/>
    <w:rsid w:val="00C04313"/>
    <w:rsid w:val="00C04BB7"/>
    <w:rsid w:val="00C050FF"/>
    <w:rsid w:val="00C10EE0"/>
    <w:rsid w:val="00C110EA"/>
    <w:rsid w:val="00C1129D"/>
    <w:rsid w:val="00C11CB8"/>
    <w:rsid w:val="00C12C31"/>
    <w:rsid w:val="00C14C9D"/>
    <w:rsid w:val="00C24550"/>
    <w:rsid w:val="00C268F0"/>
    <w:rsid w:val="00C411F1"/>
    <w:rsid w:val="00C460A1"/>
    <w:rsid w:val="00C50085"/>
    <w:rsid w:val="00C52B66"/>
    <w:rsid w:val="00C654D4"/>
    <w:rsid w:val="00C74C9A"/>
    <w:rsid w:val="00C75B55"/>
    <w:rsid w:val="00C813FB"/>
    <w:rsid w:val="00C824D8"/>
    <w:rsid w:val="00C85EB6"/>
    <w:rsid w:val="00C87709"/>
    <w:rsid w:val="00C90013"/>
    <w:rsid w:val="00C903D9"/>
    <w:rsid w:val="00C9278C"/>
    <w:rsid w:val="00CA052A"/>
    <w:rsid w:val="00CA7FDE"/>
    <w:rsid w:val="00CB1E81"/>
    <w:rsid w:val="00CB4DB6"/>
    <w:rsid w:val="00CB7810"/>
    <w:rsid w:val="00CC08C0"/>
    <w:rsid w:val="00CC4281"/>
    <w:rsid w:val="00CC46E9"/>
    <w:rsid w:val="00CC7945"/>
    <w:rsid w:val="00CD3264"/>
    <w:rsid w:val="00CD4CBF"/>
    <w:rsid w:val="00CD727B"/>
    <w:rsid w:val="00CD764C"/>
    <w:rsid w:val="00CF1AB7"/>
    <w:rsid w:val="00D01E67"/>
    <w:rsid w:val="00D03C85"/>
    <w:rsid w:val="00D0740F"/>
    <w:rsid w:val="00D13CB7"/>
    <w:rsid w:val="00D24B7D"/>
    <w:rsid w:val="00D263D4"/>
    <w:rsid w:val="00D338F4"/>
    <w:rsid w:val="00D35D6B"/>
    <w:rsid w:val="00D3617B"/>
    <w:rsid w:val="00D377F5"/>
    <w:rsid w:val="00D407D0"/>
    <w:rsid w:val="00D41418"/>
    <w:rsid w:val="00D41B63"/>
    <w:rsid w:val="00D4340A"/>
    <w:rsid w:val="00D45643"/>
    <w:rsid w:val="00D474FA"/>
    <w:rsid w:val="00D534F3"/>
    <w:rsid w:val="00D53F4B"/>
    <w:rsid w:val="00D57469"/>
    <w:rsid w:val="00DA022D"/>
    <w:rsid w:val="00DA2E43"/>
    <w:rsid w:val="00DA31ED"/>
    <w:rsid w:val="00DB32E4"/>
    <w:rsid w:val="00DB7650"/>
    <w:rsid w:val="00DB7BA0"/>
    <w:rsid w:val="00DC4D50"/>
    <w:rsid w:val="00DC79FB"/>
    <w:rsid w:val="00DD32C6"/>
    <w:rsid w:val="00DD73CF"/>
    <w:rsid w:val="00DD7DC6"/>
    <w:rsid w:val="00DE16A1"/>
    <w:rsid w:val="00DE3371"/>
    <w:rsid w:val="00DE471F"/>
    <w:rsid w:val="00E031A3"/>
    <w:rsid w:val="00E13732"/>
    <w:rsid w:val="00E31D52"/>
    <w:rsid w:val="00E36ABC"/>
    <w:rsid w:val="00E54B1C"/>
    <w:rsid w:val="00E71BF2"/>
    <w:rsid w:val="00E73F83"/>
    <w:rsid w:val="00E82598"/>
    <w:rsid w:val="00E9108F"/>
    <w:rsid w:val="00E924AF"/>
    <w:rsid w:val="00E939BC"/>
    <w:rsid w:val="00E94E3C"/>
    <w:rsid w:val="00E97F7F"/>
    <w:rsid w:val="00EA5B9F"/>
    <w:rsid w:val="00EB2403"/>
    <w:rsid w:val="00EB33C6"/>
    <w:rsid w:val="00EC0D9E"/>
    <w:rsid w:val="00EC1220"/>
    <w:rsid w:val="00EC15B7"/>
    <w:rsid w:val="00ED3D8F"/>
    <w:rsid w:val="00ED5355"/>
    <w:rsid w:val="00ED6FE1"/>
    <w:rsid w:val="00EE1C9E"/>
    <w:rsid w:val="00EE2978"/>
    <w:rsid w:val="00EE3286"/>
    <w:rsid w:val="00EE51AF"/>
    <w:rsid w:val="00EE6334"/>
    <w:rsid w:val="00EF1659"/>
    <w:rsid w:val="00EF4B35"/>
    <w:rsid w:val="00F031AF"/>
    <w:rsid w:val="00F033BF"/>
    <w:rsid w:val="00F11450"/>
    <w:rsid w:val="00F15A68"/>
    <w:rsid w:val="00F208D5"/>
    <w:rsid w:val="00F21E17"/>
    <w:rsid w:val="00F23D77"/>
    <w:rsid w:val="00F329C9"/>
    <w:rsid w:val="00F50832"/>
    <w:rsid w:val="00F5643D"/>
    <w:rsid w:val="00F6012A"/>
    <w:rsid w:val="00F60A37"/>
    <w:rsid w:val="00F634D7"/>
    <w:rsid w:val="00F66CB0"/>
    <w:rsid w:val="00F91DF4"/>
    <w:rsid w:val="00F9579B"/>
    <w:rsid w:val="00FA0D75"/>
    <w:rsid w:val="00FA598B"/>
    <w:rsid w:val="00FB379B"/>
    <w:rsid w:val="00FC4559"/>
    <w:rsid w:val="00FC5AF0"/>
    <w:rsid w:val="00FD4994"/>
    <w:rsid w:val="00FE21B2"/>
    <w:rsid w:val="00FE32C5"/>
    <w:rsid w:val="00FF0DB7"/>
    <w:rsid w:val="00FF4452"/>
    <w:rsid w:val="00FF575F"/>
    <w:rsid w:val="00FF5E25"/>
    <w:rsid w:val="00FF6C39"/>
    <w:rsid w:val="00FF7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17A17C"/>
  <w14:defaultImageDpi w14:val="300"/>
  <w15:docId w15:val="{BDC97A47-A2A7-44F9-8451-9D75503D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uiPriority w:val="99"/>
    <w:rsid w:val="00A76A12"/>
    <w:pPr>
      <w:widowControl w:val="0"/>
      <w:suppressAutoHyphens/>
      <w:autoSpaceDE w:val="0"/>
    </w:pPr>
    <w:rPr>
      <w:rFonts w:ascii="Times" w:eastAsia="Times New Roman" w:hAnsi="Times" w:cs="Times New Roman"/>
      <w:lang w:eastAsia="fr-FR"/>
    </w:rPr>
  </w:style>
  <w:style w:type="character" w:styleId="Lienhypertexte">
    <w:name w:val="Hyperlink"/>
    <w:basedOn w:val="Policepardfaut"/>
    <w:uiPriority w:val="99"/>
    <w:rsid w:val="007225FA"/>
    <w:rPr>
      <w:rFonts w:cs="Times New Roman"/>
      <w:color w:val="0000FF"/>
      <w:u w:val="single"/>
    </w:rPr>
  </w:style>
  <w:style w:type="character" w:styleId="Marquedecommentaire">
    <w:name w:val="annotation reference"/>
    <w:basedOn w:val="Policepardfaut"/>
    <w:uiPriority w:val="99"/>
    <w:semiHidden/>
    <w:unhideWhenUsed/>
    <w:rsid w:val="007225FA"/>
    <w:rPr>
      <w:sz w:val="18"/>
      <w:szCs w:val="18"/>
    </w:rPr>
  </w:style>
  <w:style w:type="paragraph" w:styleId="Commentaire">
    <w:name w:val="annotation text"/>
    <w:basedOn w:val="Normal"/>
    <w:link w:val="CommentaireCar"/>
    <w:uiPriority w:val="99"/>
    <w:semiHidden/>
    <w:unhideWhenUsed/>
    <w:rsid w:val="007225FA"/>
  </w:style>
  <w:style w:type="character" w:customStyle="1" w:styleId="CommentaireCar">
    <w:name w:val="Commentaire Car"/>
    <w:basedOn w:val="Policepardfaut"/>
    <w:link w:val="Commentaire"/>
    <w:uiPriority w:val="99"/>
    <w:semiHidden/>
    <w:rsid w:val="007225FA"/>
  </w:style>
  <w:style w:type="paragraph" w:styleId="Objetducommentaire">
    <w:name w:val="annotation subject"/>
    <w:basedOn w:val="Commentaire"/>
    <w:next w:val="Commentaire"/>
    <w:link w:val="ObjetducommentaireCar"/>
    <w:uiPriority w:val="99"/>
    <w:semiHidden/>
    <w:unhideWhenUsed/>
    <w:rsid w:val="007225FA"/>
    <w:rPr>
      <w:b/>
      <w:bCs/>
      <w:sz w:val="20"/>
      <w:szCs w:val="20"/>
    </w:rPr>
  </w:style>
  <w:style w:type="character" w:customStyle="1" w:styleId="ObjetducommentaireCar">
    <w:name w:val="Objet du commentaire Car"/>
    <w:basedOn w:val="CommentaireCar"/>
    <w:link w:val="Objetducommentaire"/>
    <w:uiPriority w:val="99"/>
    <w:semiHidden/>
    <w:rsid w:val="007225FA"/>
    <w:rPr>
      <w:b/>
      <w:bCs/>
      <w:sz w:val="20"/>
      <w:szCs w:val="20"/>
    </w:rPr>
  </w:style>
  <w:style w:type="paragraph" w:styleId="Textedebulles">
    <w:name w:val="Balloon Text"/>
    <w:basedOn w:val="Normal"/>
    <w:link w:val="TextedebullesCar"/>
    <w:uiPriority w:val="99"/>
    <w:semiHidden/>
    <w:unhideWhenUsed/>
    <w:rsid w:val="007225F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225FA"/>
    <w:rPr>
      <w:rFonts w:ascii="Lucida Grande" w:hAnsi="Lucida Grande" w:cs="Lucida Grande"/>
      <w:sz w:val="18"/>
      <w:szCs w:val="18"/>
    </w:rPr>
  </w:style>
  <w:style w:type="paragraph" w:styleId="Paragraphedeliste">
    <w:name w:val="List Paragraph"/>
    <w:basedOn w:val="Normal"/>
    <w:uiPriority w:val="34"/>
    <w:qFormat/>
    <w:rsid w:val="00D407D0"/>
    <w:pPr>
      <w:ind w:left="720"/>
      <w:contextualSpacing/>
    </w:pPr>
  </w:style>
  <w:style w:type="character" w:styleId="Lienhypertextesuivivisit">
    <w:name w:val="FollowedHyperlink"/>
    <w:basedOn w:val="Policepardfaut"/>
    <w:uiPriority w:val="99"/>
    <w:semiHidden/>
    <w:unhideWhenUsed/>
    <w:rsid w:val="008D0704"/>
    <w:rPr>
      <w:color w:val="800080" w:themeColor="followedHyperlink"/>
      <w:u w:val="single"/>
    </w:rPr>
  </w:style>
  <w:style w:type="paragraph" w:styleId="Pieddepage">
    <w:name w:val="footer"/>
    <w:basedOn w:val="Normal"/>
    <w:link w:val="PieddepageCar"/>
    <w:uiPriority w:val="99"/>
    <w:unhideWhenUsed/>
    <w:rsid w:val="00E13732"/>
    <w:pPr>
      <w:tabs>
        <w:tab w:val="center" w:pos="4153"/>
        <w:tab w:val="right" w:pos="8306"/>
      </w:tabs>
    </w:pPr>
  </w:style>
  <w:style w:type="character" w:customStyle="1" w:styleId="PieddepageCar">
    <w:name w:val="Pied de page Car"/>
    <w:basedOn w:val="Policepardfaut"/>
    <w:link w:val="Pieddepage"/>
    <w:uiPriority w:val="99"/>
    <w:rsid w:val="00E13732"/>
  </w:style>
  <w:style w:type="character" w:styleId="Numrodepage">
    <w:name w:val="page number"/>
    <w:basedOn w:val="Policepardfaut"/>
    <w:uiPriority w:val="99"/>
    <w:semiHidden/>
    <w:unhideWhenUsed/>
    <w:rsid w:val="00E13732"/>
  </w:style>
  <w:style w:type="paragraph" w:styleId="En-tte">
    <w:name w:val="header"/>
    <w:basedOn w:val="Normal"/>
    <w:link w:val="En-tteCar"/>
    <w:uiPriority w:val="99"/>
    <w:unhideWhenUsed/>
    <w:rsid w:val="00E13732"/>
    <w:pPr>
      <w:tabs>
        <w:tab w:val="center" w:pos="4153"/>
        <w:tab w:val="right" w:pos="8306"/>
      </w:tabs>
    </w:pPr>
  </w:style>
  <w:style w:type="character" w:customStyle="1" w:styleId="En-tteCar">
    <w:name w:val="En-tête Car"/>
    <w:basedOn w:val="Policepardfaut"/>
    <w:link w:val="En-tte"/>
    <w:uiPriority w:val="99"/>
    <w:rsid w:val="00E13732"/>
  </w:style>
  <w:style w:type="paragraph" w:customStyle="1" w:styleId="m1988979193565554607gmail-msonormal">
    <w:name w:val="m_1988979193565554607gmail-msonormal"/>
    <w:basedOn w:val="Normal"/>
    <w:rsid w:val="008E055A"/>
    <w:pPr>
      <w:spacing w:before="100" w:beforeAutospacing="1" w:after="100" w:afterAutospacing="1"/>
    </w:pPr>
    <w:rPr>
      <w:rFonts w:ascii="Times New Roman" w:eastAsiaTheme="minorHAnsi" w:hAnsi="Times New Roman" w:cs="Times New Roman"/>
      <w:lang w:val="en-GB" w:eastAsia="en-GB"/>
    </w:rPr>
  </w:style>
  <w:style w:type="paragraph" w:styleId="Rvision">
    <w:name w:val="Revision"/>
    <w:hidden/>
    <w:uiPriority w:val="99"/>
    <w:semiHidden/>
    <w:rsid w:val="006E109D"/>
  </w:style>
  <w:style w:type="paragraph" w:styleId="Notedebasdepage">
    <w:name w:val="footnote text"/>
    <w:basedOn w:val="Normal"/>
    <w:link w:val="NotedebasdepageCar"/>
    <w:uiPriority w:val="99"/>
    <w:semiHidden/>
    <w:unhideWhenUsed/>
    <w:rsid w:val="0005742C"/>
    <w:rPr>
      <w:sz w:val="20"/>
      <w:szCs w:val="20"/>
    </w:rPr>
  </w:style>
  <w:style w:type="character" w:customStyle="1" w:styleId="NotedebasdepageCar">
    <w:name w:val="Note de bas de page Car"/>
    <w:basedOn w:val="Policepardfaut"/>
    <w:link w:val="Notedebasdepage"/>
    <w:uiPriority w:val="99"/>
    <w:semiHidden/>
    <w:rsid w:val="0005742C"/>
    <w:rPr>
      <w:sz w:val="20"/>
      <w:szCs w:val="20"/>
    </w:rPr>
  </w:style>
  <w:style w:type="character" w:styleId="Appelnotedebasdep">
    <w:name w:val="footnote reference"/>
    <w:basedOn w:val="Policepardfaut"/>
    <w:uiPriority w:val="99"/>
    <w:semiHidden/>
    <w:unhideWhenUsed/>
    <w:rsid w:val="000574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8265">
      <w:bodyDiv w:val="1"/>
      <w:marLeft w:val="0"/>
      <w:marRight w:val="0"/>
      <w:marTop w:val="0"/>
      <w:marBottom w:val="0"/>
      <w:divBdr>
        <w:top w:val="none" w:sz="0" w:space="0" w:color="auto"/>
        <w:left w:val="none" w:sz="0" w:space="0" w:color="auto"/>
        <w:bottom w:val="none" w:sz="0" w:space="0" w:color="auto"/>
        <w:right w:val="none" w:sz="0" w:space="0" w:color="auto"/>
      </w:divBdr>
    </w:div>
    <w:div w:id="54864063">
      <w:bodyDiv w:val="1"/>
      <w:marLeft w:val="0"/>
      <w:marRight w:val="0"/>
      <w:marTop w:val="0"/>
      <w:marBottom w:val="0"/>
      <w:divBdr>
        <w:top w:val="none" w:sz="0" w:space="0" w:color="auto"/>
        <w:left w:val="none" w:sz="0" w:space="0" w:color="auto"/>
        <w:bottom w:val="none" w:sz="0" w:space="0" w:color="auto"/>
        <w:right w:val="none" w:sz="0" w:space="0" w:color="auto"/>
      </w:divBdr>
    </w:div>
    <w:div w:id="100733426">
      <w:bodyDiv w:val="1"/>
      <w:marLeft w:val="0"/>
      <w:marRight w:val="0"/>
      <w:marTop w:val="0"/>
      <w:marBottom w:val="0"/>
      <w:divBdr>
        <w:top w:val="none" w:sz="0" w:space="0" w:color="auto"/>
        <w:left w:val="none" w:sz="0" w:space="0" w:color="auto"/>
        <w:bottom w:val="none" w:sz="0" w:space="0" w:color="auto"/>
        <w:right w:val="none" w:sz="0" w:space="0" w:color="auto"/>
      </w:divBdr>
    </w:div>
    <w:div w:id="716856858">
      <w:bodyDiv w:val="1"/>
      <w:marLeft w:val="0"/>
      <w:marRight w:val="0"/>
      <w:marTop w:val="0"/>
      <w:marBottom w:val="0"/>
      <w:divBdr>
        <w:top w:val="none" w:sz="0" w:space="0" w:color="auto"/>
        <w:left w:val="none" w:sz="0" w:space="0" w:color="auto"/>
        <w:bottom w:val="none" w:sz="0" w:space="0" w:color="auto"/>
        <w:right w:val="none" w:sz="0" w:space="0" w:color="auto"/>
      </w:divBdr>
    </w:div>
    <w:div w:id="803086828">
      <w:bodyDiv w:val="1"/>
      <w:marLeft w:val="0"/>
      <w:marRight w:val="0"/>
      <w:marTop w:val="0"/>
      <w:marBottom w:val="0"/>
      <w:divBdr>
        <w:top w:val="none" w:sz="0" w:space="0" w:color="auto"/>
        <w:left w:val="none" w:sz="0" w:space="0" w:color="auto"/>
        <w:bottom w:val="none" w:sz="0" w:space="0" w:color="auto"/>
        <w:right w:val="none" w:sz="0" w:space="0" w:color="auto"/>
      </w:divBdr>
    </w:div>
    <w:div w:id="815997556">
      <w:bodyDiv w:val="1"/>
      <w:marLeft w:val="0"/>
      <w:marRight w:val="0"/>
      <w:marTop w:val="0"/>
      <w:marBottom w:val="0"/>
      <w:divBdr>
        <w:top w:val="none" w:sz="0" w:space="0" w:color="auto"/>
        <w:left w:val="none" w:sz="0" w:space="0" w:color="auto"/>
        <w:bottom w:val="none" w:sz="0" w:space="0" w:color="auto"/>
        <w:right w:val="none" w:sz="0" w:space="0" w:color="auto"/>
      </w:divBdr>
    </w:div>
    <w:div w:id="818038367">
      <w:bodyDiv w:val="1"/>
      <w:marLeft w:val="0"/>
      <w:marRight w:val="0"/>
      <w:marTop w:val="0"/>
      <w:marBottom w:val="0"/>
      <w:divBdr>
        <w:top w:val="none" w:sz="0" w:space="0" w:color="auto"/>
        <w:left w:val="none" w:sz="0" w:space="0" w:color="auto"/>
        <w:bottom w:val="none" w:sz="0" w:space="0" w:color="auto"/>
        <w:right w:val="none" w:sz="0" w:space="0" w:color="auto"/>
      </w:divBdr>
    </w:div>
    <w:div w:id="1290237338">
      <w:bodyDiv w:val="1"/>
      <w:marLeft w:val="0"/>
      <w:marRight w:val="0"/>
      <w:marTop w:val="0"/>
      <w:marBottom w:val="0"/>
      <w:divBdr>
        <w:top w:val="none" w:sz="0" w:space="0" w:color="auto"/>
        <w:left w:val="none" w:sz="0" w:space="0" w:color="auto"/>
        <w:bottom w:val="none" w:sz="0" w:space="0" w:color="auto"/>
        <w:right w:val="none" w:sz="0" w:space="0" w:color="auto"/>
      </w:divBdr>
    </w:div>
    <w:div w:id="1499424218">
      <w:bodyDiv w:val="1"/>
      <w:marLeft w:val="0"/>
      <w:marRight w:val="0"/>
      <w:marTop w:val="0"/>
      <w:marBottom w:val="0"/>
      <w:divBdr>
        <w:top w:val="none" w:sz="0" w:space="0" w:color="auto"/>
        <w:left w:val="none" w:sz="0" w:space="0" w:color="auto"/>
        <w:bottom w:val="none" w:sz="0" w:space="0" w:color="auto"/>
        <w:right w:val="none" w:sz="0" w:space="0" w:color="auto"/>
      </w:divBdr>
    </w:div>
    <w:div w:id="1621691195">
      <w:bodyDiv w:val="1"/>
      <w:marLeft w:val="0"/>
      <w:marRight w:val="0"/>
      <w:marTop w:val="0"/>
      <w:marBottom w:val="0"/>
      <w:divBdr>
        <w:top w:val="none" w:sz="0" w:space="0" w:color="auto"/>
        <w:left w:val="none" w:sz="0" w:space="0" w:color="auto"/>
        <w:bottom w:val="none" w:sz="0" w:space="0" w:color="auto"/>
        <w:right w:val="none" w:sz="0" w:space="0" w:color="auto"/>
      </w:divBdr>
    </w:div>
    <w:div w:id="1931085182">
      <w:bodyDiv w:val="1"/>
      <w:marLeft w:val="0"/>
      <w:marRight w:val="0"/>
      <w:marTop w:val="0"/>
      <w:marBottom w:val="0"/>
      <w:divBdr>
        <w:top w:val="none" w:sz="0" w:space="0" w:color="auto"/>
        <w:left w:val="none" w:sz="0" w:space="0" w:color="auto"/>
        <w:bottom w:val="none" w:sz="0" w:space="0" w:color="auto"/>
        <w:right w:val="none" w:sz="0" w:space="0" w:color="auto"/>
      </w:divBdr>
    </w:div>
    <w:div w:id="19918595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chan.l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han.l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uchan.lu" TargetMode="External"/><Relationship Id="rId4" Type="http://schemas.openxmlformats.org/officeDocument/2006/relationships/settings" Target="settings.xml"/><Relationship Id="rId9" Type="http://schemas.openxmlformats.org/officeDocument/2006/relationships/hyperlink" Target="http://www.auchan.l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5A915-5E8E-4637-AF1D-3AF09920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2363</Words>
  <Characters>13002</Characters>
  <Application>Microsoft Office Word</Application>
  <DocSecurity>0</DocSecurity>
  <Lines>108</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MOLITOR Avocats à la Cour</dc:creator>
  <cp:keywords/>
  <dc:description/>
  <cp:lastModifiedBy>Kelly FERREIRA (Etude Carlos CALVO)</cp:lastModifiedBy>
  <cp:revision>2</cp:revision>
  <cp:lastPrinted>2019-09-19T15:37:00Z</cp:lastPrinted>
  <dcterms:created xsi:type="dcterms:W3CDTF">2020-09-29T07:40:00Z</dcterms:created>
  <dcterms:modified xsi:type="dcterms:W3CDTF">2020-09-29T07:40:00Z</dcterms:modified>
</cp:coreProperties>
</file>